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8733" w14:textId="534101A1" w:rsidR="000C7BDB" w:rsidRDefault="000C7BDB">
      <w:pPr>
        <w:rPr>
          <w:lang w:val="en-US"/>
        </w:rPr>
      </w:pPr>
    </w:p>
    <w:p w14:paraId="55BE5BBE" w14:textId="77777777" w:rsidR="008C3EFD" w:rsidRDefault="008C3EFD" w:rsidP="008C3EFD">
      <w:pPr>
        <w:jc w:val="center"/>
        <w:rPr>
          <w:sz w:val="40"/>
          <w:szCs w:val="40"/>
          <w:lang w:val="en-US"/>
        </w:rPr>
      </w:pPr>
    </w:p>
    <w:p w14:paraId="5C1DEBAA" w14:textId="77777777" w:rsidR="008C3EFD" w:rsidRDefault="008C3EFD" w:rsidP="008C3EFD">
      <w:pPr>
        <w:jc w:val="center"/>
        <w:rPr>
          <w:sz w:val="40"/>
          <w:szCs w:val="40"/>
          <w:lang w:val="en-US"/>
        </w:rPr>
      </w:pPr>
    </w:p>
    <w:p w14:paraId="66E005F2" w14:textId="77777777" w:rsidR="008C3EFD" w:rsidRDefault="008C3EFD" w:rsidP="008C3EFD">
      <w:pPr>
        <w:jc w:val="center"/>
        <w:rPr>
          <w:sz w:val="40"/>
          <w:szCs w:val="40"/>
          <w:lang w:val="en-US"/>
        </w:rPr>
      </w:pPr>
    </w:p>
    <w:p w14:paraId="7FCB027B" w14:textId="02E6AF4E" w:rsidR="008C3EFD" w:rsidRDefault="008C3EFD" w:rsidP="008C3EFD">
      <w:pPr>
        <w:jc w:val="center"/>
        <w:rPr>
          <w:sz w:val="40"/>
          <w:szCs w:val="40"/>
          <w:lang w:val="en-US"/>
        </w:rPr>
      </w:pPr>
      <w:r w:rsidRPr="008C3EFD">
        <w:rPr>
          <w:sz w:val="40"/>
          <w:szCs w:val="40"/>
          <w:lang w:val="en-US"/>
        </w:rPr>
        <w:t>RITHIM Harmony – Imported Projects Guide</w:t>
      </w:r>
    </w:p>
    <w:p w14:paraId="2DA48B1B" w14:textId="77777777" w:rsidR="008C3EFD" w:rsidRDefault="008C3EFD" w:rsidP="008C3EFD">
      <w:pPr>
        <w:jc w:val="center"/>
        <w:rPr>
          <w:sz w:val="40"/>
          <w:szCs w:val="40"/>
          <w:lang w:val="en-US"/>
        </w:rPr>
      </w:pPr>
    </w:p>
    <w:p w14:paraId="74D56B7A" w14:textId="101D3B2C" w:rsidR="008C3EFD" w:rsidRDefault="008C3EFD" w:rsidP="008C3EFD">
      <w:pPr>
        <w:jc w:val="center"/>
        <w:rPr>
          <w:sz w:val="40"/>
          <w:szCs w:val="40"/>
          <w:lang w:val="en-US"/>
        </w:rPr>
      </w:pPr>
      <w:r>
        <w:rPr>
          <w:sz w:val="40"/>
          <w:szCs w:val="40"/>
          <w:lang w:val="en-US"/>
        </w:rPr>
        <w:t>December 2025</w:t>
      </w:r>
    </w:p>
    <w:p w14:paraId="6F994483" w14:textId="77777777" w:rsidR="008C3EFD" w:rsidRDefault="008C3EFD">
      <w:pPr>
        <w:rPr>
          <w:sz w:val="40"/>
          <w:szCs w:val="40"/>
          <w:lang w:val="en-US"/>
        </w:rPr>
      </w:pPr>
      <w:r>
        <w:rPr>
          <w:sz w:val="40"/>
          <w:szCs w:val="40"/>
          <w:lang w:val="en-US"/>
        </w:rPr>
        <w:br w:type="page"/>
      </w:r>
    </w:p>
    <w:p w14:paraId="4A719EF4" w14:textId="77777777" w:rsidR="00845B1F" w:rsidRDefault="00845B1F">
      <w:pPr>
        <w:rPr>
          <w:lang w:val="en-US"/>
        </w:rPr>
      </w:pPr>
    </w:p>
    <w:p w14:paraId="0681E931" w14:textId="77777777" w:rsidR="00845B1F" w:rsidRDefault="00845B1F">
      <w:pPr>
        <w:rPr>
          <w:lang w:val="en-US"/>
        </w:rPr>
      </w:pPr>
    </w:p>
    <w:sdt>
      <w:sdtPr>
        <w:rPr>
          <w:rFonts w:asciiTheme="minorHAnsi" w:eastAsiaTheme="minorEastAsia" w:hAnsiTheme="minorHAnsi" w:cstheme="minorBidi"/>
          <w:color w:val="auto"/>
          <w:kern w:val="2"/>
          <w:sz w:val="22"/>
          <w:szCs w:val="22"/>
          <w:lang w:val="en-CA"/>
          <w14:ligatures w14:val="standardContextual"/>
        </w:rPr>
        <w:id w:val="-2042580650"/>
        <w:docPartObj>
          <w:docPartGallery w:val="Table of Contents"/>
          <w:docPartUnique/>
        </w:docPartObj>
      </w:sdtPr>
      <w:sdtEndPr>
        <w:rPr>
          <w:b/>
          <w:bCs/>
          <w:noProof/>
        </w:rPr>
      </w:sdtEndPr>
      <w:sdtContent>
        <w:p w14:paraId="40DBA171" w14:textId="161BC9FD" w:rsidR="00845B1F" w:rsidRDefault="00845B1F">
          <w:pPr>
            <w:pStyle w:val="TOCHeading"/>
          </w:pPr>
          <w:r>
            <w:t>Contents</w:t>
          </w:r>
        </w:p>
        <w:p w14:paraId="033058EA" w14:textId="72899E51" w:rsidR="003D6443" w:rsidRDefault="00845B1F">
          <w:pPr>
            <w:pStyle w:val="TOC1"/>
            <w:tabs>
              <w:tab w:val="right" w:leader="dot" w:pos="9350"/>
            </w:tabs>
            <w:rPr>
              <w:rFonts w:eastAsiaTheme="minorEastAsia"/>
              <w:noProof/>
              <w:sz w:val="24"/>
              <w:szCs w:val="24"/>
              <w:lang w:eastAsia="en-CA"/>
            </w:rPr>
          </w:pPr>
          <w:r>
            <w:fldChar w:fldCharType="begin"/>
          </w:r>
          <w:r>
            <w:instrText xml:space="preserve"> TOC \o "1-3" \h \z \u </w:instrText>
          </w:r>
          <w:r>
            <w:fldChar w:fldCharType="separate"/>
          </w:r>
          <w:hyperlink w:anchor="_Toc217300705" w:history="1">
            <w:r w:rsidR="003D6443" w:rsidRPr="00BF5DC0">
              <w:rPr>
                <w:rStyle w:val="Hyperlink"/>
                <w:noProof/>
                <w:lang w:val="en-US"/>
              </w:rPr>
              <w:t xml:space="preserve">User </w:t>
            </w:r>
            <w:r w:rsidR="003D6443" w:rsidRPr="008712E9">
              <w:t>Registration</w:t>
            </w:r>
            <w:r w:rsidR="003D6443" w:rsidRPr="00BF5DC0">
              <w:rPr>
                <w:rStyle w:val="Hyperlink"/>
                <w:noProof/>
                <w:lang w:val="en-US"/>
              </w:rPr>
              <w:t xml:space="preserve"> and Personal Profile (New and Existing Users)</w:t>
            </w:r>
            <w:r w:rsidR="003D6443">
              <w:rPr>
                <w:noProof/>
                <w:webHidden/>
              </w:rPr>
              <w:tab/>
            </w:r>
            <w:r w:rsidR="003D6443">
              <w:rPr>
                <w:noProof/>
                <w:webHidden/>
              </w:rPr>
              <w:fldChar w:fldCharType="begin"/>
            </w:r>
            <w:r w:rsidR="003D6443">
              <w:rPr>
                <w:noProof/>
                <w:webHidden/>
              </w:rPr>
              <w:instrText xml:space="preserve"> PAGEREF _Toc217300705 \h </w:instrText>
            </w:r>
            <w:r w:rsidR="003D6443">
              <w:rPr>
                <w:noProof/>
                <w:webHidden/>
              </w:rPr>
            </w:r>
            <w:r w:rsidR="003D6443">
              <w:rPr>
                <w:noProof/>
                <w:webHidden/>
              </w:rPr>
              <w:fldChar w:fldCharType="separate"/>
            </w:r>
            <w:r w:rsidR="003D6443">
              <w:rPr>
                <w:noProof/>
                <w:webHidden/>
              </w:rPr>
              <w:t>3</w:t>
            </w:r>
            <w:r w:rsidR="003D6443">
              <w:rPr>
                <w:noProof/>
                <w:webHidden/>
              </w:rPr>
              <w:fldChar w:fldCharType="end"/>
            </w:r>
          </w:hyperlink>
        </w:p>
        <w:p w14:paraId="70CFB85C" w14:textId="1B067DDB" w:rsidR="003D6443" w:rsidRDefault="003D6443">
          <w:pPr>
            <w:pStyle w:val="TOC2"/>
            <w:tabs>
              <w:tab w:val="right" w:leader="dot" w:pos="9350"/>
            </w:tabs>
            <w:rPr>
              <w:rFonts w:eastAsiaTheme="minorEastAsia"/>
              <w:noProof/>
              <w:sz w:val="24"/>
              <w:szCs w:val="24"/>
              <w:lang w:eastAsia="en-CA"/>
            </w:rPr>
          </w:pPr>
          <w:hyperlink w:anchor="_Toc217300706" w:history="1">
            <w:r w:rsidRPr="00BF5DC0">
              <w:rPr>
                <w:rStyle w:val="Hyperlink"/>
                <w:noProof/>
                <w:lang w:val="en-US"/>
              </w:rPr>
              <w:t>Existing Harmony Users</w:t>
            </w:r>
            <w:r>
              <w:rPr>
                <w:noProof/>
                <w:webHidden/>
              </w:rPr>
              <w:tab/>
            </w:r>
            <w:r>
              <w:rPr>
                <w:noProof/>
                <w:webHidden/>
              </w:rPr>
              <w:fldChar w:fldCharType="begin"/>
            </w:r>
            <w:r>
              <w:rPr>
                <w:noProof/>
                <w:webHidden/>
              </w:rPr>
              <w:instrText xml:space="preserve"> PAGEREF _Toc217300706 \h </w:instrText>
            </w:r>
            <w:r>
              <w:rPr>
                <w:noProof/>
                <w:webHidden/>
              </w:rPr>
            </w:r>
            <w:r>
              <w:rPr>
                <w:noProof/>
                <w:webHidden/>
              </w:rPr>
              <w:fldChar w:fldCharType="separate"/>
            </w:r>
            <w:r>
              <w:rPr>
                <w:noProof/>
                <w:webHidden/>
              </w:rPr>
              <w:t>3</w:t>
            </w:r>
            <w:r>
              <w:rPr>
                <w:noProof/>
                <w:webHidden/>
              </w:rPr>
              <w:fldChar w:fldCharType="end"/>
            </w:r>
          </w:hyperlink>
        </w:p>
        <w:p w14:paraId="6BE099D5" w14:textId="01BC60B0" w:rsidR="003D6443" w:rsidRDefault="003D6443">
          <w:pPr>
            <w:pStyle w:val="TOC2"/>
            <w:tabs>
              <w:tab w:val="right" w:leader="dot" w:pos="9350"/>
            </w:tabs>
            <w:rPr>
              <w:rFonts w:eastAsiaTheme="minorEastAsia"/>
              <w:noProof/>
              <w:sz w:val="24"/>
              <w:szCs w:val="24"/>
              <w:lang w:eastAsia="en-CA"/>
            </w:rPr>
          </w:pPr>
          <w:hyperlink w:anchor="_Toc217300707" w:history="1">
            <w:r w:rsidRPr="00BF5DC0">
              <w:rPr>
                <w:rStyle w:val="Hyperlink"/>
                <w:noProof/>
              </w:rPr>
              <w:t>New Users to Harmony</w:t>
            </w:r>
            <w:r>
              <w:rPr>
                <w:noProof/>
                <w:webHidden/>
              </w:rPr>
              <w:tab/>
            </w:r>
            <w:r>
              <w:rPr>
                <w:noProof/>
                <w:webHidden/>
              </w:rPr>
              <w:fldChar w:fldCharType="begin"/>
            </w:r>
            <w:r>
              <w:rPr>
                <w:noProof/>
                <w:webHidden/>
              </w:rPr>
              <w:instrText xml:space="preserve"> PAGEREF _Toc217300707 \h </w:instrText>
            </w:r>
            <w:r>
              <w:rPr>
                <w:noProof/>
                <w:webHidden/>
              </w:rPr>
            </w:r>
            <w:r>
              <w:rPr>
                <w:noProof/>
                <w:webHidden/>
              </w:rPr>
              <w:fldChar w:fldCharType="separate"/>
            </w:r>
            <w:r>
              <w:rPr>
                <w:noProof/>
                <w:webHidden/>
              </w:rPr>
              <w:t>3</w:t>
            </w:r>
            <w:r>
              <w:rPr>
                <w:noProof/>
                <w:webHidden/>
              </w:rPr>
              <w:fldChar w:fldCharType="end"/>
            </w:r>
          </w:hyperlink>
        </w:p>
        <w:p w14:paraId="227A6D40" w14:textId="539A8A2F" w:rsidR="003D6443" w:rsidRDefault="003D6443">
          <w:pPr>
            <w:pStyle w:val="TOC2"/>
            <w:tabs>
              <w:tab w:val="right" w:leader="dot" w:pos="9350"/>
            </w:tabs>
            <w:rPr>
              <w:rFonts w:eastAsiaTheme="minorEastAsia"/>
              <w:noProof/>
              <w:sz w:val="24"/>
              <w:szCs w:val="24"/>
              <w:lang w:eastAsia="en-CA"/>
            </w:rPr>
          </w:pPr>
          <w:hyperlink w:anchor="_Toc217300708" w:history="1">
            <w:r w:rsidRPr="00BF5DC0">
              <w:rPr>
                <w:rStyle w:val="Hyperlink"/>
                <w:noProof/>
                <w:lang w:val="en-US"/>
              </w:rPr>
              <w:t>Accessing Your Activated Account</w:t>
            </w:r>
            <w:r>
              <w:rPr>
                <w:noProof/>
                <w:webHidden/>
              </w:rPr>
              <w:tab/>
            </w:r>
            <w:r>
              <w:rPr>
                <w:noProof/>
                <w:webHidden/>
              </w:rPr>
              <w:fldChar w:fldCharType="begin"/>
            </w:r>
            <w:r>
              <w:rPr>
                <w:noProof/>
                <w:webHidden/>
              </w:rPr>
              <w:instrText xml:space="preserve"> PAGEREF _Toc217300708 \h </w:instrText>
            </w:r>
            <w:r>
              <w:rPr>
                <w:noProof/>
                <w:webHidden/>
              </w:rPr>
            </w:r>
            <w:r>
              <w:rPr>
                <w:noProof/>
                <w:webHidden/>
              </w:rPr>
              <w:fldChar w:fldCharType="separate"/>
            </w:r>
            <w:r>
              <w:rPr>
                <w:noProof/>
                <w:webHidden/>
              </w:rPr>
              <w:t>4</w:t>
            </w:r>
            <w:r>
              <w:rPr>
                <w:noProof/>
                <w:webHidden/>
              </w:rPr>
              <w:fldChar w:fldCharType="end"/>
            </w:r>
          </w:hyperlink>
        </w:p>
        <w:p w14:paraId="4DBE073E" w14:textId="17C1ED73" w:rsidR="003D6443" w:rsidRDefault="003D6443">
          <w:pPr>
            <w:pStyle w:val="TOC2"/>
            <w:tabs>
              <w:tab w:val="right" w:leader="dot" w:pos="9350"/>
            </w:tabs>
            <w:rPr>
              <w:rFonts w:eastAsiaTheme="minorEastAsia"/>
              <w:noProof/>
              <w:sz w:val="24"/>
              <w:szCs w:val="24"/>
              <w:lang w:eastAsia="en-CA"/>
            </w:rPr>
          </w:pPr>
          <w:hyperlink w:anchor="_Toc217300709" w:history="1">
            <w:r w:rsidRPr="00BF5DC0">
              <w:rPr>
                <w:rStyle w:val="Hyperlink"/>
                <w:noProof/>
                <w:lang w:val="en-US"/>
              </w:rPr>
              <w:t>Successful Harmony Log In</w:t>
            </w:r>
            <w:r>
              <w:rPr>
                <w:noProof/>
                <w:webHidden/>
              </w:rPr>
              <w:tab/>
            </w:r>
            <w:r>
              <w:rPr>
                <w:noProof/>
                <w:webHidden/>
              </w:rPr>
              <w:fldChar w:fldCharType="begin"/>
            </w:r>
            <w:r>
              <w:rPr>
                <w:noProof/>
                <w:webHidden/>
              </w:rPr>
              <w:instrText xml:space="preserve"> PAGEREF _Toc217300709 \h </w:instrText>
            </w:r>
            <w:r>
              <w:rPr>
                <w:noProof/>
                <w:webHidden/>
              </w:rPr>
            </w:r>
            <w:r>
              <w:rPr>
                <w:noProof/>
                <w:webHidden/>
              </w:rPr>
              <w:fldChar w:fldCharType="separate"/>
            </w:r>
            <w:r>
              <w:rPr>
                <w:noProof/>
                <w:webHidden/>
              </w:rPr>
              <w:t>4</w:t>
            </w:r>
            <w:r>
              <w:rPr>
                <w:noProof/>
                <w:webHidden/>
              </w:rPr>
              <w:fldChar w:fldCharType="end"/>
            </w:r>
          </w:hyperlink>
        </w:p>
        <w:p w14:paraId="0E28AAF2" w14:textId="0E6A033E" w:rsidR="003D6443" w:rsidRDefault="003D6443">
          <w:pPr>
            <w:pStyle w:val="TOC2"/>
            <w:tabs>
              <w:tab w:val="right" w:leader="dot" w:pos="9350"/>
            </w:tabs>
            <w:rPr>
              <w:rFonts w:eastAsiaTheme="minorEastAsia"/>
              <w:noProof/>
              <w:sz w:val="24"/>
              <w:szCs w:val="24"/>
              <w:lang w:eastAsia="en-CA"/>
            </w:rPr>
          </w:pPr>
          <w:hyperlink w:anchor="_Toc217300710" w:history="1">
            <w:r w:rsidRPr="00BF5DC0">
              <w:rPr>
                <w:rStyle w:val="Hyperlink"/>
                <w:noProof/>
                <w:lang w:val="en-US"/>
              </w:rPr>
              <w:t>Personal Profile Form</w:t>
            </w:r>
            <w:r>
              <w:rPr>
                <w:noProof/>
                <w:webHidden/>
              </w:rPr>
              <w:tab/>
            </w:r>
            <w:r>
              <w:rPr>
                <w:noProof/>
                <w:webHidden/>
              </w:rPr>
              <w:fldChar w:fldCharType="begin"/>
            </w:r>
            <w:r>
              <w:rPr>
                <w:noProof/>
                <w:webHidden/>
              </w:rPr>
              <w:instrText xml:space="preserve"> PAGEREF _Toc217300710 \h </w:instrText>
            </w:r>
            <w:r>
              <w:rPr>
                <w:noProof/>
                <w:webHidden/>
              </w:rPr>
            </w:r>
            <w:r>
              <w:rPr>
                <w:noProof/>
                <w:webHidden/>
              </w:rPr>
              <w:fldChar w:fldCharType="separate"/>
            </w:r>
            <w:r>
              <w:rPr>
                <w:noProof/>
                <w:webHidden/>
              </w:rPr>
              <w:t>4</w:t>
            </w:r>
            <w:r>
              <w:rPr>
                <w:noProof/>
                <w:webHidden/>
              </w:rPr>
              <w:fldChar w:fldCharType="end"/>
            </w:r>
          </w:hyperlink>
        </w:p>
        <w:p w14:paraId="4932BC16" w14:textId="0A22BC4D" w:rsidR="003D6443" w:rsidRDefault="003D6443">
          <w:pPr>
            <w:pStyle w:val="TOC2"/>
            <w:tabs>
              <w:tab w:val="right" w:leader="dot" w:pos="9350"/>
            </w:tabs>
            <w:rPr>
              <w:rFonts w:eastAsiaTheme="minorEastAsia"/>
              <w:noProof/>
              <w:sz w:val="24"/>
              <w:szCs w:val="24"/>
              <w:lang w:eastAsia="en-CA"/>
            </w:rPr>
          </w:pPr>
          <w:hyperlink w:anchor="_Toc217300711" w:history="1">
            <w:r w:rsidRPr="00BF5DC0">
              <w:rPr>
                <w:rStyle w:val="Hyperlink"/>
                <w:noProof/>
                <w:lang w:val="en-US"/>
              </w:rPr>
              <w:t>Creating a Personal Profile Project</w:t>
            </w:r>
            <w:r>
              <w:rPr>
                <w:noProof/>
                <w:webHidden/>
              </w:rPr>
              <w:tab/>
            </w:r>
            <w:r>
              <w:rPr>
                <w:noProof/>
                <w:webHidden/>
              </w:rPr>
              <w:fldChar w:fldCharType="begin"/>
            </w:r>
            <w:r>
              <w:rPr>
                <w:noProof/>
                <w:webHidden/>
              </w:rPr>
              <w:instrText xml:space="preserve"> PAGEREF _Toc217300711 \h </w:instrText>
            </w:r>
            <w:r>
              <w:rPr>
                <w:noProof/>
                <w:webHidden/>
              </w:rPr>
            </w:r>
            <w:r>
              <w:rPr>
                <w:noProof/>
                <w:webHidden/>
              </w:rPr>
              <w:fldChar w:fldCharType="separate"/>
            </w:r>
            <w:r>
              <w:rPr>
                <w:noProof/>
                <w:webHidden/>
              </w:rPr>
              <w:t>5</w:t>
            </w:r>
            <w:r>
              <w:rPr>
                <w:noProof/>
                <w:webHidden/>
              </w:rPr>
              <w:fldChar w:fldCharType="end"/>
            </w:r>
          </w:hyperlink>
        </w:p>
        <w:p w14:paraId="3A667E58" w14:textId="6C5ED7AD" w:rsidR="003D6443" w:rsidRDefault="003D6443">
          <w:pPr>
            <w:pStyle w:val="TOC2"/>
            <w:tabs>
              <w:tab w:val="right" w:leader="dot" w:pos="9350"/>
            </w:tabs>
            <w:rPr>
              <w:rFonts w:eastAsiaTheme="minorEastAsia"/>
              <w:noProof/>
              <w:sz w:val="24"/>
              <w:szCs w:val="24"/>
              <w:lang w:eastAsia="en-CA"/>
            </w:rPr>
          </w:pPr>
          <w:hyperlink w:anchor="_Toc217300712" w:history="1">
            <w:r w:rsidRPr="00BF5DC0">
              <w:rPr>
                <w:rStyle w:val="Hyperlink"/>
                <w:noProof/>
              </w:rPr>
              <w:t>Complete Your Profile</w:t>
            </w:r>
            <w:r>
              <w:rPr>
                <w:noProof/>
                <w:webHidden/>
              </w:rPr>
              <w:tab/>
            </w:r>
            <w:r>
              <w:rPr>
                <w:noProof/>
                <w:webHidden/>
              </w:rPr>
              <w:fldChar w:fldCharType="begin"/>
            </w:r>
            <w:r>
              <w:rPr>
                <w:noProof/>
                <w:webHidden/>
              </w:rPr>
              <w:instrText xml:space="preserve"> PAGEREF _Toc217300712 \h </w:instrText>
            </w:r>
            <w:r>
              <w:rPr>
                <w:noProof/>
                <w:webHidden/>
              </w:rPr>
            </w:r>
            <w:r>
              <w:rPr>
                <w:noProof/>
                <w:webHidden/>
              </w:rPr>
              <w:fldChar w:fldCharType="separate"/>
            </w:r>
            <w:r>
              <w:rPr>
                <w:noProof/>
                <w:webHidden/>
              </w:rPr>
              <w:t>5</w:t>
            </w:r>
            <w:r>
              <w:rPr>
                <w:noProof/>
                <w:webHidden/>
              </w:rPr>
              <w:fldChar w:fldCharType="end"/>
            </w:r>
          </w:hyperlink>
        </w:p>
        <w:p w14:paraId="0909D475" w14:textId="42287CC4" w:rsidR="003D6443" w:rsidRDefault="003D6443">
          <w:pPr>
            <w:pStyle w:val="TOC2"/>
            <w:tabs>
              <w:tab w:val="right" w:leader="dot" w:pos="9350"/>
            </w:tabs>
            <w:rPr>
              <w:rFonts w:eastAsiaTheme="minorEastAsia"/>
              <w:noProof/>
              <w:sz w:val="24"/>
              <w:szCs w:val="24"/>
              <w:lang w:eastAsia="en-CA"/>
            </w:rPr>
          </w:pPr>
          <w:hyperlink w:anchor="_Toc217300713" w:history="1">
            <w:r w:rsidRPr="00BF5DC0">
              <w:rPr>
                <w:rStyle w:val="Hyperlink"/>
                <w:noProof/>
              </w:rPr>
              <w:t>Additional Information (e.g. Affiliations)</w:t>
            </w:r>
            <w:r>
              <w:rPr>
                <w:noProof/>
                <w:webHidden/>
              </w:rPr>
              <w:tab/>
            </w:r>
            <w:r>
              <w:rPr>
                <w:noProof/>
                <w:webHidden/>
              </w:rPr>
              <w:fldChar w:fldCharType="begin"/>
            </w:r>
            <w:r>
              <w:rPr>
                <w:noProof/>
                <w:webHidden/>
              </w:rPr>
              <w:instrText xml:space="preserve"> PAGEREF _Toc217300713 \h </w:instrText>
            </w:r>
            <w:r>
              <w:rPr>
                <w:noProof/>
                <w:webHidden/>
              </w:rPr>
            </w:r>
            <w:r>
              <w:rPr>
                <w:noProof/>
                <w:webHidden/>
              </w:rPr>
              <w:fldChar w:fldCharType="separate"/>
            </w:r>
            <w:r>
              <w:rPr>
                <w:noProof/>
                <w:webHidden/>
              </w:rPr>
              <w:t>5</w:t>
            </w:r>
            <w:r>
              <w:rPr>
                <w:noProof/>
                <w:webHidden/>
              </w:rPr>
              <w:fldChar w:fldCharType="end"/>
            </w:r>
          </w:hyperlink>
        </w:p>
        <w:p w14:paraId="592841DA" w14:textId="157E7C33" w:rsidR="003D6443" w:rsidRDefault="003D6443">
          <w:pPr>
            <w:pStyle w:val="TOC2"/>
            <w:tabs>
              <w:tab w:val="right" w:leader="dot" w:pos="9350"/>
            </w:tabs>
            <w:rPr>
              <w:rFonts w:eastAsiaTheme="minorEastAsia"/>
              <w:noProof/>
              <w:sz w:val="24"/>
              <w:szCs w:val="24"/>
              <w:lang w:eastAsia="en-CA"/>
            </w:rPr>
          </w:pPr>
          <w:hyperlink w:anchor="_Toc217300714" w:history="1">
            <w:r w:rsidRPr="00BF5DC0">
              <w:rPr>
                <w:rStyle w:val="Hyperlink"/>
                <w:noProof/>
              </w:rPr>
              <w:t>Signatures</w:t>
            </w:r>
            <w:r>
              <w:rPr>
                <w:noProof/>
                <w:webHidden/>
              </w:rPr>
              <w:tab/>
            </w:r>
            <w:r>
              <w:rPr>
                <w:noProof/>
                <w:webHidden/>
              </w:rPr>
              <w:fldChar w:fldCharType="begin"/>
            </w:r>
            <w:r>
              <w:rPr>
                <w:noProof/>
                <w:webHidden/>
              </w:rPr>
              <w:instrText xml:space="preserve"> PAGEREF _Toc217300714 \h </w:instrText>
            </w:r>
            <w:r>
              <w:rPr>
                <w:noProof/>
                <w:webHidden/>
              </w:rPr>
            </w:r>
            <w:r>
              <w:rPr>
                <w:noProof/>
                <w:webHidden/>
              </w:rPr>
              <w:fldChar w:fldCharType="separate"/>
            </w:r>
            <w:r>
              <w:rPr>
                <w:noProof/>
                <w:webHidden/>
              </w:rPr>
              <w:t>5</w:t>
            </w:r>
            <w:r>
              <w:rPr>
                <w:noProof/>
                <w:webHidden/>
              </w:rPr>
              <w:fldChar w:fldCharType="end"/>
            </w:r>
          </w:hyperlink>
        </w:p>
        <w:p w14:paraId="78732E9F" w14:textId="3D8FDE33" w:rsidR="003D6443" w:rsidRDefault="003D6443">
          <w:pPr>
            <w:pStyle w:val="TOC2"/>
            <w:tabs>
              <w:tab w:val="right" w:leader="dot" w:pos="9350"/>
            </w:tabs>
            <w:rPr>
              <w:rFonts w:eastAsiaTheme="minorEastAsia"/>
              <w:noProof/>
              <w:sz w:val="24"/>
              <w:szCs w:val="24"/>
              <w:lang w:eastAsia="en-CA"/>
            </w:rPr>
          </w:pPr>
          <w:hyperlink w:anchor="_Toc217300715" w:history="1">
            <w:r w:rsidRPr="00BF5DC0">
              <w:rPr>
                <w:rStyle w:val="Hyperlink"/>
                <w:noProof/>
              </w:rPr>
              <w:t>Personal Profile in the Project List</w:t>
            </w:r>
            <w:r>
              <w:rPr>
                <w:noProof/>
                <w:webHidden/>
              </w:rPr>
              <w:tab/>
            </w:r>
            <w:r>
              <w:rPr>
                <w:noProof/>
                <w:webHidden/>
              </w:rPr>
              <w:fldChar w:fldCharType="begin"/>
            </w:r>
            <w:r>
              <w:rPr>
                <w:noProof/>
                <w:webHidden/>
              </w:rPr>
              <w:instrText xml:space="preserve"> PAGEREF _Toc217300715 \h </w:instrText>
            </w:r>
            <w:r>
              <w:rPr>
                <w:noProof/>
                <w:webHidden/>
              </w:rPr>
            </w:r>
            <w:r>
              <w:rPr>
                <w:noProof/>
                <w:webHidden/>
              </w:rPr>
              <w:fldChar w:fldCharType="separate"/>
            </w:r>
            <w:r>
              <w:rPr>
                <w:noProof/>
                <w:webHidden/>
              </w:rPr>
              <w:t>6</w:t>
            </w:r>
            <w:r>
              <w:rPr>
                <w:noProof/>
                <w:webHidden/>
              </w:rPr>
              <w:fldChar w:fldCharType="end"/>
            </w:r>
          </w:hyperlink>
        </w:p>
        <w:p w14:paraId="75D06F36" w14:textId="28337D51" w:rsidR="003D6443" w:rsidRDefault="003D6443">
          <w:pPr>
            <w:pStyle w:val="TOC1"/>
            <w:tabs>
              <w:tab w:val="right" w:leader="dot" w:pos="9350"/>
            </w:tabs>
            <w:rPr>
              <w:rFonts w:eastAsiaTheme="minorEastAsia"/>
              <w:noProof/>
              <w:sz w:val="24"/>
              <w:szCs w:val="24"/>
              <w:lang w:eastAsia="en-CA"/>
            </w:rPr>
          </w:pPr>
          <w:hyperlink w:anchor="_Toc217300716" w:history="1">
            <w:r w:rsidRPr="00BF5DC0">
              <w:rPr>
                <w:rStyle w:val="Hyperlink"/>
                <w:noProof/>
                <w:lang w:val="en-US"/>
              </w:rPr>
              <w:t>U of M Imported Projects</w:t>
            </w:r>
            <w:r>
              <w:rPr>
                <w:noProof/>
                <w:webHidden/>
              </w:rPr>
              <w:tab/>
            </w:r>
            <w:r>
              <w:rPr>
                <w:noProof/>
                <w:webHidden/>
              </w:rPr>
              <w:fldChar w:fldCharType="begin"/>
            </w:r>
            <w:r>
              <w:rPr>
                <w:noProof/>
                <w:webHidden/>
              </w:rPr>
              <w:instrText xml:space="preserve"> PAGEREF _Toc217300716 \h </w:instrText>
            </w:r>
            <w:r>
              <w:rPr>
                <w:noProof/>
                <w:webHidden/>
              </w:rPr>
            </w:r>
            <w:r>
              <w:rPr>
                <w:noProof/>
                <w:webHidden/>
              </w:rPr>
              <w:fldChar w:fldCharType="separate"/>
            </w:r>
            <w:r>
              <w:rPr>
                <w:noProof/>
                <w:webHidden/>
              </w:rPr>
              <w:t>6</w:t>
            </w:r>
            <w:r>
              <w:rPr>
                <w:noProof/>
                <w:webHidden/>
              </w:rPr>
              <w:fldChar w:fldCharType="end"/>
            </w:r>
          </w:hyperlink>
        </w:p>
        <w:p w14:paraId="584768B8" w14:textId="7E583CEB" w:rsidR="003D6443" w:rsidRDefault="003D6443">
          <w:pPr>
            <w:pStyle w:val="TOC2"/>
            <w:tabs>
              <w:tab w:val="right" w:leader="dot" w:pos="9350"/>
            </w:tabs>
            <w:rPr>
              <w:rFonts w:eastAsiaTheme="minorEastAsia"/>
              <w:noProof/>
              <w:sz w:val="24"/>
              <w:szCs w:val="24"/>
              <w:lang w:eastAsia="en-CA"/>
            </w:rPr>
          </w:pPr>
          <w:hyperlink w:anchor="_Toc217300717" w:history="1">
            <w:r w:rsidRPr="00BF5DC0">
              <w:rPr>
                <w:rStyle w:val="Hyperlink"/>
                <w:noProof/>
                <w:lang w:val="en-US"/>
              </w:rPr>
              <w:t>Managing Imported Projects</w:t>
            </w:r>
            <w:r>
              <w:rPr>
                <w:noProof/>
                <w:webHidden/>
              </w:rPr>
              <w:tab/>
            </w:r>
            <w:r>
              <w:rPr>
                <w:noProof/>
                <w:webHidden/>
              </w:rPr>
              <w:fldChar w:fldCharType="begin"/>
            </w:r>
            <w:r>
              <w:rPr>
                <w:noProof/>
                <w:webHidden/>
              </w:rPr>
              <w:instrText xml:space="preserve"> PAGEREF _Toc217300717 \h </w:instrText>
            </w:r>
            <w:r>
              <w:rPr>
                <w:noProof/>
                <w:webHidden/>
              </w:rPr>
            </w:r>
            <w:r>
              <w:rPr>
                <w:noProof/>
                <w:webHidden/>
              </w:rPr>
              <w:fldChar w:fldCharType="separate"/>
            </w:r>
            <w:r>
              <w:rPr>
                <w:noProof/>
                <w:webHidden/>
              </w:rPr>
              <w:t>6</w:t>
            </w:r>
            <w:r>
              <w:rPr>
                <w:noProof/>
                <w:webHidden/>
              </w:rPr>
              <w:fldChar w:fldCharType="end"/>
            </w:r>
          </w:hyperlink>
        </w:p>
        <w:p w14:paraId="46894FA8" w14:textId="3BFCF743" w:rsidR="003D6443" w:rsidRDefault="003D6443">
          <w:pPr>
            <w:pStyle w:val="TOC2"/>
            <w:tabs>
              <w:tab w:val="right" w:leader="dot" w:pos="9350"/>
            </w:tabs>
            <w:rPr>
              <w:rFonts w:eastAsiaTheme="minorEastAsia"/>
              <w:noProof/>
              <w:sz w:val="24"/>
              <w:szCs w:val="24"/>
              <w:lang w:eastAsia="en-CA"/>
            </w:rPr>
          </w:pPr>
          <w:hyperlink w:anchor="_Toc217300718" w:history="1">
            <w:r w:rsidRPr="00BF5DC0">
              <w:rPr>
                <w:rStyle w:val="Hyperlink"/>
                <w:noProof/>
                <w:lang w:val="en-US"/>
              </w:rPr>
              <w:t>Transferring Imported Projects</w:t>
            </w:r>
            <w:r>
              <w:rPr>
                <w:noProof/>
                <w:webHidden/>
              </w:rPr>
              <w:tab/>
            </w:r>
            <w:r>
              <w:rPr>
                <w:noProof/>
                <w:webHidden/>
              </w:rPr>
              <w:fldChar w:fldCharType="begin"/>
            </w:r>
            <w:r>
              <w:rPr>
                <w:noProof/>
                <w:webHidden/>
              </w:rPr>
              <w:instrText xml:space="preserve"> PAGEREF _Toc217300718 \h </w:instrText>
            </w:r>
            <w:r>
              <w:rPr>
                <w:noProof/>
                <w:webHidden/>
              </w:rPr>
            </w:r>
            <w:r>
              <w:rPr>
                <w:noProof/>
                <w:webHidden/>
              </w:rPr>
              <w:fldChar w:fldCharType="separate"/>
            </w:r>
            <w:r>
              <w:rPr>
                <w:noProof/>
                <w:webHidden/>
              </w:rPr>
              <w:t>7</w:t>
            </w:r>
            <w:r>
              <w:rPr>
                <w:noProof/>
                <w:webHidden/>
              </w:rPr>
              <w:fldChar w:fldCharType="end"/>
            </w:r>
          </w:hyperlink>
        </w:p>
        <w:p w14:paraId="1CC1C0B1" w14:textId="7A8C3808" w:rsidR="003D6443" w:rsidRDefault="003D6443">
          <w:pPr>
            <w:pStyle w:val="TOC2"/>
            <w:tabs>
              <w:tab w:val="right" w:leader="dot" w:pos="9350"/>
            </w:tabs>
            <w:rPr>
              <w:rFonts w:eastAsiaTheme="minorEastAsia"/>
              <w:noProof/>
              <w:sz w:val="24"/>
              <w:szCs w:val="24"/>
              <w:lang w:eastAsia="en-CA"/>
            </w:rPr>
          </w:pPr>
          <w:hyperlink w:anchor="_Toc217300719" w:history="1">
            <w:r w:rsidRPr="00BF5DC0">
              <w:rPr>
                <w:rStyle w:val="Hyperlink"/>
                <w:noProof/>
                <w:lang w:val="en-US"/>
              </w:rPr>
              <w:t>Completing the Transfer</w:t>
            </w:r>
            <w:r>
              <w:rPr>
                <w:noProof/>
                <w:webHidden/>
              </w:rPr>
              <w:tab/>
            </w:r>
            <w:r>
              <w:rPr>
                <w:noProof/>
                <w:webHidden/>
              </w:rPr>
              <w:fldChar w:fldCharType="begin"/>
            </w:r>
            <w:r>
              <w:rPr>
                <w:noProof/>
                <w:webHidden/>
              </w:rPr>
              <w:instrText xml:space="preserve"> PAGEREF _Toc217300719 \h </w:instrText>
            </w:r>
            <w:r>
              <w:rPr>
                <w:noProof/>
                <w:webHidden/>
              </w:rPr>
            </w:r>
            <w:r>
              <w:rPr>
                <w:noProof/>
                <w:webHidden/>
              </w:rPr>
              <w:fldChar w:fldCharType="separate"/>
            </w:r>
            <w:r>
              <w:rPr>
                <w:noProof/>
                <w:webHidden/>
              </w:rPr>
              <w:t>7</w:t>
            </w:r>
            <w:r>
              <w:rPr>
                <w:noProof/>
                <w:webHidden/>
              </w:rPr>
              <w:fldChar w:fldCharType="end"/>
            </w:r>
          </w:hyperlink>
        </w:p>
        <w:p w14:paraId="500A05EA" w14:textId="0D10E764" w:rsidR="003D6443" w:rsidRDefault="003D6443">
          <w:pPr>
            <w:pStyle w:val="TOC2"/>
            <w:tabs>
              <w:tab w:val="right" w:leader="dot" w:pos="9350"/>
            </w:tabs>
            <w:rPr>
              <w:rFonts w:eastAsiaTheme="minorEastAsia"/>
              <w:noProof/>
              <w:sz w:val="24"/>
              <w:szCs w:val="24"/>
              <w:lang w:eastAsia="en-CA"/>
            </w:rPr>
          </w:pPr>
          <w:hyperlink w:anchor="_Toc217300720" w:history="1">
            <w:r w:rsidRPr="00BF5DC0">
              <w:rPr>
                <w:rStyle w:val="Hyperlink"/>
                <w:noProof/>
                <w:lang w:val="en-US"/>
              </w:rPr>
              <w:t>Accepting the Transfer</w:t>
            </w:r>
            <w:r>
              <w:rPr>
                <w:noProof/>
                <w:webHidden/>
              </w:rPr>
              <w:tab/>
            </w:r>
            <w:r>
              <w:rPr>
                <w:noProof/>
                <w:webHidden/>
              </w:rPr>
              <w:fldChar w:fldCharType="begin"/>
            </w:r>
            <w:r>
              <w:rPr>
                <w:noProof/>
                <w:webHidden/>
              </w:rPr>
              <w:instrText xml:space="preserve"> PAGEREF _Toc217300720 \h </w:instrText>
            </w:r>
            <w:r>
              <w:rPr>
                <w:noProof/>
                <w:webHidden/>
              </w:rPr>
            </w:r>
            <w:r>
              <w:rPr>
                <w:noProof/>
                <w:webHidden/>
              </w:rPr>
              <w:fldChar w:fldCharType="separate"/>
            </w:r>
            <w:r>
              <w:rPr>
                <w:noProof/>
                <w:webHidden/>
              </w:rPr>
              <w:t>7</w:t>
            </w:r>
            <w:r>
              <w:rPr>
                <w:noProof/>
                <w:webHidden/>
              </w:rPr>
              <w:fldChar w:fldCharType="end"/>
            </w:r>
          </w:hyperlink>
        </w:p>
        <w:p w14:paraId="2B91C404" w14:textId="28B0C3BB" w:rsidR="003D6443" w:rsidRDefault="003D6443">
          <w:pPr>
            <w:pStyle w:val="TOC2"/>
            <w:tabs>
              <w:tab w:val="right" w:leader="dot" w:pos="9350"/>
            </w:tabs>
            <w:rPr>
              <w:rFonts w:eastAsiaTheme="minorEastAsia"/>
              <w:noProof/>
              <w:sz w:val="24"/>
              <w:szCs w:val="24"/>
              <w:lang w:eastAsia="en-CA"/>
            </w:rPr>
          </w:pPr>
          <w:hyperlink w:anchor="_Toc217300721" w:history="1">
            <w:r w:rsidRPr="00BF5DC0">
              <w:rPr>
                <w:rStyle w:val="Hyperlink"/>
                <w:noProof/>
                <w:lang w:val="en-US"/>
              </w:rPr>
              <w:t>Sharing Role Permissions</w:t>
            </w:r>
            <w:r>
              <w:rPr>
                <w:noProof/>
                <w:webHidden/>
              </w:rPr>
              <w:tab/>
            </w:r>
            <w:r>
              <w:rPr>
                <w:noProof/>
                <w:webHidden/>
              </w:rPr>
              <w:fldChar w:fldCharType="begin"/>
            </w:r>
            <w:r>
              <w:rPr>
                <w:noProof/>
                <w:webHidden/>
              </w:rPr>
              <w:instrText xml:space="preserve"> PAGEREF _Toc217300721 \h </w:instrText>
            </w:r>
            <w:r>
              <w:rPr>
                <w:noProof/>
                <w:webHidden/>
              </w:rPr>
            </w:r>
            <w:r>
              <w:rPr>
                <w:noProof/>
                <w:webHidden/>
              </w:rPr>
              <w:fldChar w:fldCharType="separate"/>
            </w:r>
            <w:r>
              <w:rPr>
                <w:noProof/>
                <w:webHidden/>
              </w:rPr>
              <w:t>7</w:t>
            </w:r>
            <w:r>
              <w:rPr>
                <w:noProof/>
                <w:webHidden/>
              </w:rPr>
              <w:fldChar w:fldCharType="end"/>
            </w:r>
          </w:hyperlink>
        </w:p>
        <w:p w14:paraId="12199769" w14:textId="768AC1E1" w:rsidR="003D6443" w:rsidRDefault="003D6443">
          <w:pPr>
            <w:pStyle w:val="TOC2"/>
            <w:tabs>
              <w:tab w:val="right" w:leader="dot" w:pos="9350"/>
            </w:tabs>
            <w:rPr>
              <w:rFonts w:eastAsiaTheme="minorEastAsia"/>
              <w:noProof/>
              <w:sz w:val="24"/>
              <w:szCs w:val="24"/>
              <w:lang w:eastAsia="en-CA"/>
            </w:rPr>
          </w:pPr>
          <w:hyperlink w:anchor="_Toc217300722" w:history="1">
            <w:r w:rsidRPr="00BF5DC0">
              <w:rPr>
                <w:rStyle w:val="Hyperlink"/>
                <w:noProof/>
                <w:lang w:val="en-US"/>
              </w:rPr>
              <w:t>Invite Users to Collaborate</w:t>
            </w:r>
            <w:r>
              <w:rPr>
                <w:noProof/>
                <w:webHidden/>
              </w:rPr>
              <w:tab/>
            </w:r>
            <w:r>
              <w:rPr>
                <w:noProof/>
                <w:webHidden/>
              </w:rPr>
              <w:fldChar w:fldCharType="begin"/>
            </w:r>
            <w:r>
              <w:rPr>
                <w:noProof/>
                <w:webHidden/>
              </w:rPr>
              <w:instrText xml:space="preserve"> PAGEREF _Toc217300722 \h </w:instrText>
            </w:r>
            <w:r>
              <w:rPr>
                <w:noProof/>
                <w:webHidden/>
              </w:rPr>
            </w:r>
            <w:r>
              <w:rPr>
                <w:noProof/>
                <w:webHidden/>
              </w:rPr>
              <w:fldChar w:fldCharType="separate"/>
            </w:r>
            <w:r>
              <w:rPr>
                <w:noProof/>
                <w:webHidden/>
              </w:rPr>
              <w:t>7</w:t>
            </w:r>
            <w:r>
              <w:rPr>
                <w:noProof/>
                <w:webHidden/>
              </w:rPr>
              <w:fldChar w:fldCharType="end"/>
            </w:r>
          </w:hyperlink>
        </w:p>
        <w:p w14:paraId="7AD25555" w14:textId="6B85C185" w:rsidR="003D6443" w:rsidRDefault="003D6443">
          <w:pPr>
            <w:pStyle w:val="TOC2"/>
            <w:tabs>
              <w:tab w:val="right" w:leader="dot" w:pos="9350"/>
            </w:tabs>
            <w:rPr>
              <w:rFonts w:eastAsiaTheme="minorEastAsia"/>
              <w:noProof/>
              <w:sz w:val="24"/>
              <w:szCs w:val="24"/>
              <w:lang w:eastAsia="en-CA"/>
            </w:rPr>
          </w:pPr>
          <w:hyperlink w:anchor="_Toc217300723" w:history="1">
            <w:r w:rsidRPr="00BF5DC0">
              <w:rPr>
                <w:rStyle w:val="Hyperlink"/>
                <w:noProof/>
                <w:lang w:val="en-US"/>
              </w:rPr>
              <w:t>Project Validation</w:t>
            </w:r>
            <w:r>
              <w:rPr>
                <w:noProof/>
                <w:webHidden/>
              </w:rPr>
              <w:tab/>
            </w:r>
            <w:r>
              <w:rPr>
                <w:noProof/>
                <w:webHidden/>
              </w:rPr>
              <w:fldChar w:fldCharType="begin"/>
            </w:r>
            <w:r>
              <w:rPr>
                <w:noProof/>
                <w:webHidden/>
              </w:rPr>
              <w:instrText xml:space="preserve"> PAGEREF _Toc217300723 \h </w:instrText>
            </w:r>
            <w:r>
              <w:rPr>
                <w:noProof/>
                <w:webHidden/>
              </w:rPr>
            </w:r>
            <w:r>
              <w:rPr>
                <w:noProof/>
                <w:webHidden/>
              </w:rPr>
              <w:fldChar w:fldCharType="separate"/>
            </w:r>
            <w:r>
              <w:rPr>
                <w:noProof/>
                <w:webHidden/>
              </w:rPr>
              <w:t>8</w:t>
            </w:r>
            <w:r>
              <w:rPr>
                <w:noProof/>
                <w:webHidden/>
              </w:rPr>
              <w:fldChar w:fldCharType="end"/>
            </w:r>
          </w:hyperlink>
        </w:p>
        <w:p w14:paraId="722094F0" w14:textId="03D89FE6" w:rsidR="003D6443" w:rsidRDefault="003D6443">
          <w:pPr>
            <w:pStyle w:val="TOC2"/>
            <w:tabs>
              <w:tab w:val="right" w:leader="dot" w:pos="9350"/>
            </w:tabs>
            <w:rPr>
              <w:rFonts w:eastAsiaTheme="minorEastAsia"/>
              <w:noProof/>
              <w:sz w:val="24"/>
              <w:szCs w:val="24"/>
              <w:lang w:eastAsia="en-CA"/>
            </w:rPr>
          </w:pPr>
          <w:hyperlink w:anchor="_Toc217300724" w:history="1">
            <w:r w:rsidRPr="00BF5DC0">
              <w:rPr>
                <w:rStyle w:val="Hyperlink"/>
                <w:noProof/>
                <w:lang w:val="en-US"/>
              </w:rPr>
              <w:t>Imported Information</w:t>
            </w:r>
            <w:r>
              <w:rPr>
                <w:noProof/>
                <w:webHidden/>
              </w:rPr>
              <w:tab/>
            </w:r>
            <w:r>
              <w:rPr>
                <w:noProof/>
                <w:webHidden/>
              </w:rPr>
              <w:fldChar w:fldCharType="begin"/>
            </w:r>
            <w:r>
              <w:rPr>
                <w:noProof/>
                <w:webHidden/>
              </w:rPr>
              <w:instrText xml:space="preserve"> PAGEREF _Toc217300724 \h </w:instrText>
            </w:r>
            <w:r>
              <w:rPr>
                <w:noProof/>
                <w:webHidden/>
              </w:rPr>
            </w:r>
            <w:r>
              <w:rPr>
                <w:noProof/>
                <w:webHidden/>
              </w:rPr>
              <w:fldChar w:fldCharType="separate"/>
            </w:r>
            <w:r>
              <w:rPr>
                <w:noProof/>
                <w:webHidden/>
              </w:rPr>
              <w:t>8</w:t>
            </w:r>
            <w:r>
              <w:rPr>
                <w:noProof/>
                <w:webHidden/>
              </w:rPr>
              <w:fldChar w:fldCharType="end"/>
            </w:r>
          </w:hyperlink>
        </w:p>
        <w:p w14:paraId="66FEAD27" w14:textId="0D8C2BC8" w:rsidR="003D6443" w:rsidRDefault="003D6443">
          <w:pPr>
            <w:pStyle w:val="TOC2"/>
            <w:tabs>
              <w:tab w:val="right" w:leader="dot" w:pos="9350"/>
            </w:tabs>
            <w:rPr>
              <w:rFonts w:eastAsiaTheme="minorEastAsia"/>
              <w:noProof/>
              <w:sz w:val="24"/>
              <w:szCs w:val="24"/>
              <w:lang w:eastAsia="en-CA"/>
            </w:rPr>
          </w:pPr>
          <w:hyperlink w:anchor="_Toc217300725" w:history="1">
            <w:r w:rsidRPr="00BF5DC0">
              <w:rPr>
                <w:rStyle w:val="Hyperlink"/>
                <w:noProof/>
                <w:lang w:val="en-US"/>
              </w:rPr>
              <w:t>Validation Completeness Check</w:t>
            </w:r>
            <w:r>
              <w:rPr>
                <w:noProof/>
                <w:webHidden/>
              </w:rPr>
              <w:tab/>
            </w:r>
            <w:r>
              <w:rPr>
                <w:noProof/>
                <w:webHidden/>
              </w:rPr>
              <w:fldChar w:fldCharType="begin"/>
            </w:r>
            <w:r>
              <w:rPr>
                <w:noProof/>
                <w:webHidden/>
              </w:rPr>
              <w:instrText xml:space="preserve"> PAGEREF _Toc217300725 \h </w:instrText>
            </w:r>
            <w:r>
              <w:rPr>
                <w:noProof/>
                <w:webHidden/>
              </w:rPr>
            </w:r>
            <w:r>
              <w:rPr>
                <w:noProof/>
                <w:webHidden/>
              </w:rPr>
              <w:fldChar w:fldCharType="separate"/>
            </w:r>
            <w:r>
              <w:rPr>
                <w:noProof/>
                <w:webHidden/>
              </w:rPr>
              <w:t>8</w:t>
            </w:r>
            <w:r>
              <w:rPr>
                <w:noProof/>
                <w:webHidden/>
              </w:rPr>
              <w:fldChar w:fldCharType="end"/>
            </w:r>
          </w:hyperlink>
        </w:p>
        <w:p w14:paraId="534595A5" w14:textId="047C76CB" w:rsidR="003D6443" w:rsidRDefault="003D6443">
          <w:pPr>
            <w:pStyle w:val="TOC2"/>
            <w:tabs>
              <w:tab w:val="right" w:leader="dot" w:pos="9350"/>
            </w:tabs>
            <w:rPr>
              <w:rFonts w:eastAsiaTheme="minorEastAsia"/>
              <w:noProof/>
              <w:sz w:val="24"/>
              <w:szCs w:val="24"/>
              <w:lang w:eastAsia="en-CA"/>
            </w:rPr>
          </w:pPr>
          <w:hyperlink w:anchor="_Toc217300726" w:history="1">
            <w:r w:rsidRPr="00BF5DC0">
              <w:rPr>
                <w:rStyle w:val="Hyperlink"/>
                <w:noProof/>
                <w:lang w:val="en-US"/>
              </w:rPr>
              <w:t>Activated Signatures</w:t>
            </w:r>
            <w:r>
              <w:rPr>
                <w:noProof/>
                <w:webHidden/>
              </w:rPr>
              <w:tab/>
            </w:r>
            <w:r>
              <w:rPr>
                <w:noProof/>
                <w:webHidden/>
              </w:rPr>
              <w:fldChar w:fldCharType="begin"/>
            </w:r>
            <w:r>
              <w:rPr>
                <w:noProof/>
                <w:webHidden/>
              </w:rPr>
              <w:instrText xml:space="preserve"> PAGEREF _Toc217300726 \h </w:instrText>
            </w:r>
            <w:r>
              <w:rPr>
                <w:noProof/>
                <w:webHidden/>
              </w:rPr>
            </w:r>
            <w:r>
              <w:rPr>
                <w:noProof/>
                <w:webHidden/>
              </w:rPr>
              <w:fldChar w:fldCharType="separate"/>
            </w:r>
            <w:r>
              <w:rPr>
                <w:noProof/>
                <w:webHidden/>
              </w:rPr>
              <w:t>8</w:t>
            </w:r>
            <w:r>
              <w:rPr>
                <w:noProof/>
                <w:webHidden/>
              </w:rPr>
              <w:fldChar w:fldCharType="end"/>
            </w:r>
          </w:hyperlink>
        </w:p>
        <w:p w14:paraId="2F8ACB09" w14:textId="52476FDA" w:rsidR="003D6443" w:rsidRDefault="003D6443">
          <w:pPr>
            <w:pStyle w:val="TOC2"/>
            <w:tabs>
              <w:tab w:val="right" w:leader="dot" w:pos="9350"/>
            </w:tabs>
            <w:rPr>
              <w:rFonts w:eastAsiaTheme="minorEastAsia"/>
              <w:noProof/>
              <w:sz w:val="24"/>
              <w:szCs w:val="24"/>
              <w:lang w:eastAsia="en-CA"/>
            </w:rPr>
          </w:pPr>
          <w:hyperlink w:anchor="_Toc217300727" w:history="1">
            <w:r w:rsidRPr="00BF5DC0">
              <w:rPr>
                <w:rStyle w:val="Hyperlink"/>
                <w:noProof/>
                <w:lang w:val="en-US"/>
              </w:rPr>
              <w:t>Signing the Validated Project</w:t>
            </w:r>
            <w:r>
              <w:rPr>
                <w:noProof/>
                <w:webHidden/>
              </w:rPr>
              <w:tab/>
            </w:r>
            <w:r>
              <w:rPr>
                <w:noProof/>
                <w:webHidden/>
              </w:rPr>
              <w:fldChar w:fldCharType="begin"/>
            </w:r>
            <w:r>
              <w:rPr>
                <w:noProof/>
                <w:webHidden/>
              </w:rPr>
              <w:instrText xml:space="preserve"> PAGEREF _Toc217300727 \h </w:instrText>
            </w:r>
            <w:r>
              <w:rPr>
                <w:noProof/>
                <w:webHidden/>
              </w:rPr>
            </w:r>
            <w:r>
              <w:rPr>
                <w:noProof/>
                <w:webHidden/>
              </w:rPr>
              <w:fldChar w:fldCharType="separate"/>
            </w:r>
            <w:r>
              <w:rPr>
                <w:noProof/>
                <w:webHidden/>
              </w:rPr>
              <w:t>8</w:t>
            </w:r>
            <w:r>
              <w:rPr>
                <w:noProof/>
                <w:webHidden/>
              </w:rPr>
              <w:fldChar w:fldCharType="end"/>
            </w:r>
          </w:hyperlink>
        </w:p>
        <w:p w14:paraId="7A9BE7EA" w14:textId="6855554A" w:rsidR="003D6443" w:rsidRDefault="003D6443">
          <w:pPr>
            <w:pStyle w:val="TOC2"/>
            <w:tabs>
              <w:tab w:val="right" w:leader="dot" w:pos="9350"/>
            </w:tabs>
            <w:rPr>
              <w:rFonts w:eastAsiaTheme="minorEastAsia"/>
              <w:noProof/>
              <w:sz w:val="24"/>
              <w:szCs w:val="24"/>
              <w:lang w:eastAsia="en-CA"/>
            </w:rPr>
          </w:pPr>
          <w:hyperlink w:anchor="_Toc217300728" w:history="1">
            <w:r w:rsidRPr="00BF5DC0">
              <w:rPr>
                <w:rStyle w:val="Hyperlink"/>
                <w:noProof/>
                <w:lang w:val="en-US"/>
              </w:rPr>
              <w:t>Signature Requests</w:t>
            </w:r>
            <w:r>
              <w:rPr>
                <w:noProof/>
                <w:webHidden/>
              </w:rPr>
              <w:tab/>
            </w:r>
            <w:r>
              <w:rPr>
                <w:noProof/>
                <w:webHidden/>
              </w:rPr>
              <w:fldChar w:fldCharType="begin"/>
            </w:r>
            <w:r>
              <w:rPr>
                <w:noProof/>
                <w:webHidden/>
              </w:rPr>
              <w:instrText xml:space="preserve"> PAGEREF _Toc217300728 \h </w:instrText>
            </w:r>
            <w:r>
              <w:rPr>
                <w:noProof/>
                <w:webHidden/>
              </w:rPr>
            </w:r>
            <w:r>
              <w:rPr>
                <w:noProof/>
                <w:webHidden/>
              </w:rPr>
              <w:fldChar w:fldCharType="separate"/>
            </w:r>
            <w:r>
              <w:rPr>
                <w:noProof/>
                <w:webHidden/>
              </w:rPr>
              <w:t>8</w:t>
            </w:r>
            <w:r>
              <w:rPr>
                <w:noProof/>
                <w:webHidden/>
              </w:rPr>
              <w:fldChar w:fldCharType="end"/>
            </w:r>
          </w:hyperlink>
        </w:p>
        <w:p w14:paraId="4A1CFF6F" w14:textId="56A0135A" w:rsidR="003D6443" w:rsidRDefault="003D6443">
          <w:pPr>
            <w:pStyle w:val="TOC2"/>
            <w:tabs>
              <w:tab w:val="right" w:leader="dot" w:pos="9350"/>
            </w:tabs>
            <w:rPr>
              <w:rFonts w:eastAsiaTheme="minorEastAsia"/>
              <w:noProof/>
              <w:sz w:val="24"/>
              <w:szCs w:val="24"/>
              <w:lang w:eastAsia="en-CA"/>
            </w:rPr>
          </w:pPr>
          <w:hyperlink w:anchor="_Toc217300729" w:history="1">
            <w:r w:rsidRPr="00BF5DC0">
              <w:rPr>
                <w:rStyle w:val="Hyperlink"/>
                <w:noProof/>
                <w:lang w:val="en-US"/>
              </w:rPr>
              <w:t>Completed Validations</w:t>
            </w:r>
            <w:r>
              <w:rPr>
                <w:noProof/>
                <w:webHidden/>
              </w:rPr>
              <w:tab/>
            </w:r>
            <w:r>
              <w:rPr>
                <w:noProof/>
                <w:webHidden/>
              </w:rPr>
              <w:fldChar w:fldCharType="begin"/>
            </w:r>
            <w:r>
              <w:rPr>
                <w:noProof/>
                <w:webHidden/>
              </w:rPr>
              <w:instrText xml:space="preserve"> PAGEREF _Toc217300729 \h </w:instrText>
            </w:r>
            <w:r>
              <w:rPr>
                <w:noProof/>
                <w:webHidden/>
              </w:rPr>
            </w:r>
            <w:r>
              <w:rPr>
                <w:noProof/>
                <w:webHidden/>
              </w:rPr>
              <w:fldChar w:fldCharType="separate"/>
            </w:r>
            <w:r>
              <w:rPr>
                <w:noProof/>
                <w:webHidden/>
              </w:rPr>
              <w:t>8</w:t>
            </w:r>
            <w:r>
              <w:rPr>
                <w:noProof/>
                <w:webHidden/>
              </w:rPr>
              <w:fldChar w:fldCharType="end"/>
            </w:r>
          </w:hyperlink>
        </w:p>
        <w:p w14:paraId="55800FE0" w14:textId="3C7CD350" w:rsidR="003D6443" w:rsidRDefault="003D6443">
          <w:pPr>
            <w:pStyle w:val="TOC2"/>
            <w:tabs>
              <w:tab w:val="right" w:leader="dot" w:pos="9350"/>
            </w:tabs>
            <w:rPr>
              <w:rFonts w:eastAsiaTheme="minorEastAsia"/>
              <w:noProof/>
              <w:sz w:val="24"/>
              <w:szCs w:val="24"/>
              <w:lang w:eastAsia="en-CA"/>
            </w:rPr>
          </w:pPr>
          <w:hyperlink w:anchor="_Toc217300730" w:history="1">
            <w:r w:rsidRPr="00BF5DC0">
              <w:rPr>
                <w:rStyle w:val="Hyperlink"/>
                <w:noProof/>
                <w:lang w:val="en-US"/>
              </w:rPr>
              <w:t>Support</w:t>
            </w:r>
            <w:r>
              <w:rPr>
                <w:noProof/>
                <w:webHidden/>
              </w:rPr>
              <w:tab/>
            </w:r>
            <w:r>
              <w:rPr>
                <w:noProof/>
                <w:webHidden/>
              </w:rPr>
              <w:fldChar w:fldCharType="begin"/>
            </w:r>
            <w:r>
              <w:rPr>
                <w:noProof/>
                <w:webHidden/>
              </w:rPr>
              <w:instrText xml:space="preserve"> PAGEREF _Toc217300730 \h </w:instrText>
            </w:r>
            <w:r>
              <w:rPr>
                <w:noProof/>
                <w:webHidden/>
              </w:rPr>
            </w:r>
            <w:r>
              <w:rPr>
                <w:noProof/>
                <w:webHidden/>
              </w:rPr>
              <w:fldChar w:fldCharType="separate"/>
            </w:r>
            <w:r>
              <w:rPr>
                <w:noProof/>
                <w:webHidden/>
              </w:rPr>
              <w:t>8</w:t>
            </w:r>
            <w:r>
              <w:rPr>
                <w:noProof/>
                <w:webHidden/>
              </w:rPr>
              <w:fldChar w:fldCharType="end"/>
            </w:r>
          </w:hyperlink>
        </w:p>
        <w:p w14:paraId="44CD3F12" w14:textId="2CEDFA50" w:rsidR="00845B1F" w:rsidRDefault="00845B1F">
          <w:r>
            <w:rPr>
              <w:b/>
              <w:bCs/>
              <w:noProof/>
            </w:rPr>
            <w:fldChar w:fldCharType="end"/>
          </w:r>
        </w:p>
      </w:sdtContent>
    </w:sdt>
    <w:p w14:paraId="1C33CC0A" w14:textId="03EBC219" w:rsidR="00845B1F" w:rsidRDefault="00845B1F">
      <w:pPr>
        <w:rPr>
          <w:rFonts w:asciiTheme="majorHAnsi" w:eastAsiaTheme="majorEastAsia" w:hAnsiTheme="majorHAnsi" w:cstheme="majorBidi"/>
          <w:color w:val="0F4761" w:themeColor="accent1" w:themeShade="BF"/>
          <w:sz w:val="36"/>
          <w:szCs w:val="40"/>
          <w:lang w:val="en-US"/>
        </w:rPr>
      </w:pPr>
      <w:r>
        <w:rPr>
          <w:lang w:val="en-US"/>
        </w:rPr>
        <w:br w:type="page"/>
      </w:r>
    </w:p>
    <w:p w14:paraId="100AFEC4" w14:textId="14B5C42E" w:rsidR="008C3EFD" w:rsidRDefault="008C3EFD" w:rsidP="008C3EFD">
      <w:pPr>
        <w:pStyle w:val="Heading1"/>
        <w:rPr>
          <w:lang w:val="en-US"/>
        </w:rPr>
      </w:pPr>
      <w:bookmarkStart w:id="0" w:name="_Toc217300705"/>
      <w:r w:rsidRPr="008C3EFD">
        <w:rPr>
          <w:lang w:val="en-US"/>
        </w:rPr>
        <w:lastRenderedPageBreak/>
        <w:t>User Registration and Personal Profile (New and Existing Users)</w:t>
      </w:r>
      <w:bookmarkEnd w:id="0"/>
    </w:p>
    <w:p w14:paraId="6B1446E4" w14:textId="4042F930" w:rsidR="008C3EFD" w:rsidRDefault="008C3EFD" w:rsidP="008C3EFD">
      <w:pPr>
        <w:pStyle w:val="Heading2"/>
        <w:rPr>
          <w:lang w:val="en-US"/>
        </w:rPr>
      </w:pPr>
      <w:bookmarkStart w:id="1" w:name="_Toc217300706"/>
      <w:r w:rsidRPr="008C3EFD">
        <w:rPr>
          <w:lang w:val="en-US"/>
        </w:rPr>
        <w:t>Existing Harmony Users</w:t>
      </w:r>
      <w:bookmarkEnd w:id="1"/>
    </w:p>
    <w:p w14:paraId="1AB78BA2" w14:textId="737295ED" w:rsidR="008C3EFD" w:rsidRPr="008C3EFD" w:rsidRDefault="008C3EFD" w:rsidP="008C3EFD">
      <w:r w:rsidRPr="008C3EFD">
        <w:rPr>
          <w:lang w:val="en-US"/>
        </w:rPr>
        <w:t>The Harmony System consists of two websites.  One for Applicants and one for Reviewers.  This guidance is specific to the Applicant site.</w:t>
      </w:r>
    </w:p>
    <w:p w14:paraId="0E747CED" w14:textId="77777777" w:rsidR="008C3EFD" w:rsidRPr="008C3EFD" w:rsidRDefault="008C3EFD" w:rsidP="008C3EFD">
      <w:r w:rsidRPr="008C3EFD">
        <w:rPr>
          <w:lang w:val="en-US"/>
        </w:rPr>
        <w:t>Users who have already been active in Harmony can log in using their existing credentials at the link below.</w:t>
      </w:r>
    </w:p>
    <w:p w14:paraId="25E956FB" w14:textId="77777777" w:rsidR="008C3EFD" w:rsidRPr="008C3EFD" w:rsidRDefault="008C3EFD" w:rsidP="008C3EFD">
      <w:pPr>
        <w:numPr>
          <w:ilvl w:val="1"/>
          <w:numId w:val="3"/>
        </w:numPr>
        <w:tabs>
          <w:tab w:val="clear" w:pos="1440"/>
          <w:tab w:val="num" w:pos="1080"/>
        </w:tabs>
        <w:ind w:left="1080"/>
      </w:pPr>
      <w:hyperlink r:id="rId11" w:history="1">
        <w:r w:rsidRPr="008C3EFD">
          <w:rPr>
            <w:rStyle w:val="Hyperlink"/>
            <w:lang w:val="en-US"/>
          </w:rPr>
          <w:t>Harmony Applicant Site</w:t>
        </w:r>
      </w:hyperlink>
      <w:r w:rsidRPr="008C3EFD">
        <w:rPr>
          <w:lang w:val="en-US"/>
        </w:rPr>
        <w:t>.</w:t>
      </w:r>
    </w:p>
    <w:p w14:paraId="02972B79" w14:textId="33838A11" w:rsidR="00930CEA" w:rsidRDefault="00930CEA" w:rsidP="008C3EFD">
      <w:pPr>
        <w:rPr>
          <w:lang w:val="en-US"/>
        </w:rPr>
      </w:pPr>
      <w:r>
        <w:rPr>
          <w:lang w:val="en-US"/>
        </w:rPr>
        <w:t>The Harmony Login page will now be open:</w:t>
      </w:r>
    </w:p>
    <w:p w14:paraId="3C5D855C" w14:textId="77777777" w:rsidR="0005021E" w:rsidRDefault="00930CEA" w:rsidP="00930CEA">
      <w:pPr>
        <w:pStyle w:val="ListParagraph"/>
        <w:numPr>
          <w:ilvl w:val="0"/>
          <w:numId w:val="6"/>
        </w:numPr>
        <w:rPr>
          <w:lang w:val="en-US"/>
        </w:rPr>
      </w:pPr>
      <w:r w:rsidRPr="00930CEA">
        <w:rPr>
          <w:lang w:val="en-US"/>
        </w:rPr>
        <w:t xml:space="preserve">Navigate to the “Email Address” field and </w:t>
      </w:r>
      <w:r w:rsidR="0005021E">
        <w:rPr>
          <w:lang w:val="en-US"/>
        </w:rPr>
        <w:t>enter</w:t>
      </w:r>
      <w:r w:rsidR="008C3EFD" w:rsidRPr="00930CEA">
        <w:rPr>
          <w:lang w:val="en-US"/>
        </w:rPr>
        <w:t xml:space="preserve"> your email address</w:t>
      </w:r>
    </w:p>
    <w:p w14:paraId="26DAB60F" w14:textId="77777777" w:rsidR="0005021E" w:rsidRDefault="0005021E" w:rsidP="00930CEA">
      <w:pPr>
        <w:pStyle w:val="ListParagraph"/>
        <w:numPr>
          <w:ilvl w:val="0"/>
          <w:numId w:val="6"/>
        </w:numPr>
        <w:rPr>
          <w:lang w:val="en-US"/>
        </w:rPr>
      </w:pPr>
      <w:r>
        <w:rPr>
          <w:lang w:val="en-US"/>
        </w:rPr>
        <w:t xml:space="preserve">Navigate to the “Password” field and enter </w:t>
      </w:r>
      <w:r w:rsidR="008C3EFD" w:rsidRPr="00930CEA">
        <w:rPr>
          <w:lang w:val="en-US"/>
        </w:rPr>
        <w:t>your password</w:t>
      </w:r>
    </w:p>
    <w:p w14:paraId="07CCCE33" w14:textId="198CEE9E" w:rsidR="008C3EFD" w:rsidRPr="00930CEA" w:rsidRDefault="0005021E" w:rsidP="00930CEA">
      <w:pPr>
        <w:pStyle w:val="ListParagraph"/>
        <w:numPr>
          <w:ilvl w:val="0"/>
          <w:numId w:val="6"/>
        </w:numPr>
        <w:rPr>
          <w:lang w:val="en-US"/>
        </w:rPr>
      </w:pPr>
      <w:r>
        <w:rPr>
          <w:lang w:val="en-US"/>
        </w:rPr>
        <w:t>Navigate to the</w:t>
      </w:r>
      <w:r w:rsidR="008C3EFD" w:rsidRPr="00930CEA">
        <w:rPr>
          <w:lang w:val="en-US"/>
        </w:rPr>
        <w:t xml:space="preserve"> “Log In”</w:t>
      </w:r>
      <w:r>
        <w:rPr>
          <w:lang w:val="en-US"/>
        </w:rPr>
        <w:t xml:space="preserve"> button and press Spacebar.</w:t>
      </w:r>
    </w:p>
    <w:p w14:paraId="162CF4C3" w14:textId="7649DCFB" w:rsidR="008C3EFD" w:rsidRPr="008C3EFD" w:rsidRDefault="008C3EFD" w:rsidP="008C3EFD">
      <w:pPr>
        <w:rPr>
          <w:lang w:val="en-US"/>
        </w:rPr>
      </w:pPr>
      <w:r w:rsidRPr="008C3EFD">
        <w:rPr>
          <w:lang w:val="en-US"/>
        </w:rPr>
        <w:t xml:space="preserve">Existing users can proceed to </w:t>
      </w:r>
      <w:r>
        <w:rPr>
          <w:lang w:val="en-US"/>
        </w:rPr>
        <w:t>the "</w:t>
      </w:r>
      <w:hyperlink w:anchor="_Accessing_Your_Activated" w:history="1">
        <w:r w:rsidRPr="008C3EFD">
          <w:rPr>
            <w:rStyle w:val="Hyperlink"/>
            <w:lang w:val="en-US"/>
          </w:rPr>
          <w:t>Accessing Your Activated Account</w:t>
        </w:r>
      </w:hyperlink>
      <w:r>
        <w:rPr>
          <w:lang w:val="en-US"/>
        </w:rPr>
        <w:t>" section.</w:t>
      </w:r>
    </w:p>
    <w:p w14:paraId="570F37E4" w14:textId="5A9D8E09" w:rsidR="008C3EFD" w:rsidRPr="008C3EFD" w:rsidRDefault="008C3EFD" w:rsidP="008C3EFD">
      <w:pPr>
        <w:rPr>
          <w:lang w:val="en-US"/>
        </w:rPr>
      </w:pPr>
      <w:r w:rsidRPr="008C3EFD">
        <w:rPr>
          <w:lang w:val="en-US"/>
        </w:rPr>
        <w:t>New users can proceed</w:t>
      </w:r>
      <w:r w:rsidR="0005021E">
        <w:rPr>
          <w:lang w:val="en-US"/>
        </w:rPr>
        <w:t xml:space="preserve"> </w:t>
      </w:r>
      <w:r w:rsidR="001467B3">
        <w:rPr>
          <w:lang w:val="en-US"/>
        </w:rPr>
        <w:t>to the “New Users to Harmony” section below</w:t>
      </w:r>
      <w:r>
        <w:rPr>
          <w:lang w:val="en-US"/>
        </w:rPr>
        <w:t>.</w:t>
      </w:r>
    </w:p>
    <w:p w14:paraId="5E3F63A3" w14:textId="3E6D1332" w:rsidR="008C3EFD" w:rsidRDefault="008C3EFD" w:rsidP="008C3EFD">
      <w:pPr>
        <w:pStyle w:val="Heading2"/>
      </w:pPr>
      <w:bookmarkStart w:id="2" w:name="_New_Users_to"/>
      <w:bookmarkStart w:id="3" w:name="_Toc217300707"/>
      <w:bookmarkEnd w:id="2"/>
      <w:r w:rsidRPr="008C3EFD">
        <w:t>New Users to Harmony</w:t>
      </w:r>
      <w:bookmarkEnd w:id="3"/>
    </w:p>
    <w:p w14:paraId="166ED8E9" w14:textId="7B554478" w:rsidR="00186D1F" w:rsidRPr="00186D1F" w:rsidRDefault="00186D1F" w:rsidP="00186D1F">
      <w:pPr>
        <w:ind w:left="360"/>
      </w:pPr>
      <w:r w:rsidRPr="00186D1F">
        <w:rPr>
          <w:lang w:val="en-US"/>
        </w:rPr>
        <w:t>You will have received an email(s) notifying you of any existing</w:t>
      </w:r>
      <w:r w:rsidR="005233D5">
        <w:rPr>
          <w:lang w:val="en-US"/>
        </w:rPr>
        <w:t xml:space="preserve"> University of Manitoba (</w:t>
      </w:r>
      <w:r w:rsidRPr="00186D1F">
        <w:rPr>
          <w:lang w:val="en-US"/>
        </w:rPr>
        <w:t>U</w:t>
      </w:r>
      <w:r w:rsidR="005233D5">
        <w:rPr>
          <w:lang w:val="en-US"/>
        </w:rPr>
        <w:t xml:space="preserve"> </w:t>
      </w:r>
      <w:r w:rsidRPr="00186D1F">
        <w:rPr>
          <w:lang w:val="en-US"/>
        </w:rPr>
        <w:t>o</w:t>
      </w:r>
      <w:r w:rsidR="005233D5">
        <w:rPr>
          <w:lang w:val="en-US"/>
        </w:rPr>
        <w:t xml:space="preserve">f </w:t>
      </w:r>
      <w:proofErr w:type="gramStart"/>
      <w:r w:rsidRPr="00186D1F">
        <w:rPr>
          <w:lang w:val="en-US"/>
        </w:rPr>
        <w:t>M</w:t>
      </w:r>
      <w:r w:rsidR="005233D5">
        <w:rPr>
          <w:lang w:val="en-US"/>
        </w:rPr>
        <w:t>)</w:t>
      </w:r>
      <w:r w:rsidRPr="00186D1F">
        <w:rPr>
          <w:lang w:val="en-US"/>
        </w:rPr>
        <w:t>projects</w:t>
      </w:r>
      <w:proofErr w:type="gramEnd"/>
      <w:r w:rsidRPr="00186D1F">
        <w:rPr>
          <w:lang w:val="en-US"/>
        </w:rPr>
        <w:t xml:space="preserve"> that have been imported into Harmony with you listed as Principal Investigator (P-I).</w:t>
      </w:r>
      <w:r>
        <w:rPr>
          <w:lang w:val="en-US"/>
        </w:rPr>
        <w:t xml:space="preserve"> </w:t>
      </w:r>
      <w:r w:rsidR="00930CEA">
        <w:rPr>
          <w:lang w:val="en-US"/>
        </w:rPr>
        <w:t>To</w:t>
      </w:r>
      <w:r>
        <w:rPr>
          <w:lang w:val="en-US"/>
        </w:rPr>
        <w:t xml:space="preserve"> begin as a new </w:t>
      </w:r>
      <w:r w:rsidR="00930CEA">
        <w:rPr>
          <w:lang w:val="en-US"/>
        </w:rPr>
        <w:t>Harmony</w:t>
      </w:r>
      <w:r>
        <w:rPr>
          <w:lang w:val="en-US"/>
        </w:rPr>
        <w:t xml:space="preserve"> User:</w:t>
      </w:r>
    </w:p>
    <w:p w14:paraId="358411ED" w14:textId="3A08FBC1" w:rsidR="00186D1F" w:rsidRPr="00186D1F" w:rsidRDefault="00186D1F" w:rsidP="00186D1F">
      <w:pPr>
        <w:numPr>
          <w:ilvl w:val="0"/>
          <w:numId w:val="5"/>
        </w:numPr>
      </w:pPr>
      <w:r>
        <w:rPr>
          <w:lang w:val="en-US"/>
        </w:rPr>
        <w:t>Activate the</w:t>
      </w:r>
      <w:r w:rsidRPr="00186D1F">
        <w:rPr>
          <w:lang w:val="en-US"/>
        </w:rPr>
        <w:t xml:space="preserve"> link in the email to begin verifying your account. </w:t>
      </w:r>
      <w:r w:rsidRPr="00186D1F">
        <w:rPr>
          <w:b/>
          <w:bCs/>
          <w:lang w:val="en-US"/>
        </w:rPr>
        <w:t xml:space="preserve">For users with multiple projects, </w:t>
      </w:r>
      <w:r>
        <w:rPr>
          <w:b/>
          <w:bCs/>
          <w:lang w:val="en-US"/>
        </w:rPr>
        <w:t xml:space="preserve">this </w:t>
      </w:r>
      <w:r w:rsidRPr="00186D1F">
        <w:rPr>
          <w:b/>
          <w:bCs/>
          <w:lang w:val="en-US"/>
        </w:rPr>
        <w:t xml:space="preserve">email verification </w:t>
      </w:r>
      <w:r>
        <w:rPr>
          <w:b/>
          <w:bCs/>
          <w:lang w:val="en-US"/>
        </w:rPr>
        <w:t xml:space="preserve">step </w:t>
      </w:r>
      <w:r w:rsidRPr="00186D1F">
        <w:rPr>
          <w:b/>
          <w:bCs/>
          <w:lang w:val="en-US"/>
        </w:rPr>
        <w:t>is only required once.</w:t>
      </w:r>
    </w:p>
    <w:p w14:paraId="26B07C2D" w14:textId="1F96FB31" w:rsidR="00186D1F" w:rsidRPr="00186D1F" w:rsidRDefault="00186D1F" w:rsidP="00186D1F">
      <w:pPr>
        <w:numPr>
          <w:ilvl w:val="0"/>
          <w:numId w:val="5"/>
        </w:numPr>
      </w:pPr>
      <w:r w:rsidRPr="00186D1F">
        <w:rPr>
          <w:lang w:val="en-US"/>
        </w:rPr>
        <w:t>You will be taken to the Harmony system and immediately prompted to reset your password</w:t>
      </w:r>
      <w:r>
        <w:rPr>
          <w:lang w:val="en-US"/>
        </w:rPr>
        <w:t xml:space="preserve"> in the “Forgotten Password function.</w:t>
      </w:r>
    </w:p>
    <w:p w14:paraId="0C6B8AB9" w14:textId="77777777" w:rsidR="00186D1F" w:rsidRPr="00186D1F" w:rsidRDefault="00186D1F" w:rsidP="00186D1F">
      <w:pPr>
        <w:numPr>
          <w:ilvl w:val="0"/>
          <w:numId w:val="5"/>
        </w:numPr>
      </w:pPr>
      <w:r w:rsidRPr="00186D1F">
        <w:rPr>
          <w:lang w:val="en-US"/>
        </w:rPr>
        <w:t xml:space="preserve">The email </w:t>
      </w:r>
      <w:r>
        <w:rPr>
          <w:lang w:val="en-US"/>
        </w:rPr>
        <w:t>that received the notification</w:t>
      </w:r>
      <w:r w:rsidRPr="00186D1F">
        <w:rPr>
          <w:lang w:val="en-US"/>
        </w:rPr>
        <w:t xml:space="preserve"> is already associated with your Harmony account. </w:t>
      </w:r>
    </w:p>
    <w:p w14:paraId="177995B3" w14:textId="4BEAE7DD" w:rsidR="00186D1F" w:rsidRPr="00186D1F" w:rsidRDefault="00186D1F" w:rsidP="00186D1F">
      <w:pPr>
        <w:numPr>
          <w:ilvl w:val="0"/>
          <w:numId w:val="5"/>
        </w:numPr>
      </w:pPr>
      <w:r w:rsidRPr="00186D1F">
        <w:rPr>
          <w:lang w:val="en-US"/>
        </w:rPr>
        <w:t xml:space="preserve">Navigate to the </w:t>
      </w:r>
      <w:r w:rsidR="00930CEA">
        <w:rPr>
          <w:lang w:val="en-US"/>
        </w:rPr>
        <w:t>“</w:t>
      </w:r>
      <w:r w:rsidRPr="00186D1F">
        <w:rPr>
          <w:lang w:val="en-US"/>
        </w:rPr>
        <w:t>Email Address</w:t>
      </w:r>
      <w:r w:rsidR="00930CEA">
        <w:rPr>
          <w:lang w:val="en-US"/>
        </w:rPr>
        <w:t>”</w:t>
      </w:r>
      <w:r w:rsidRPr="00186D1F">
        <w:rPr>
          <w:lang w:val="en-US"/>
        </w:rPr>
        <w:t xml:space="preserve"> field</w:t>
      </w:r>
      <w:r>
        <w:rPr>
          <w:lang w:val="en-US"/>
        </w:rPr>
        <w:t xml:space="preserve"> and en</w:t>
      </w:r>
      <w:r w:rsidRPr="00186D1F">
        <w:rPr>
          <w:lang w:val="en-US"/>
        </w:rPr>
        <w:t>ter this email address</w:t>
      </w:r>
      <w:r>
        <w:rPr>
          <w:lang w:val="en-US"/>
        </w:rPr>
        <w:t>.</w:t>
      </w:r>
    </w:p>
    <w:p w14:paraId="5B98A456" w14:textId="66F2DEA8" w:rsidR="00186D1F" w:rsidRPr="00930CEA" w:rsidRDefault="00186D1F" w:rsidP="00186D1F">
      <w:pPr>
        <w:numPr>
          <w:ilvl w:val="0"/>
          <w:numId w:val="5"/>
        </w:numPr>
      </w:pPr>
      <w:r w:rsidRPr="00186D1F">
        <w:rPr>
          <w:lang w:val="en-US"/>
        </w:rPr>
        <w:t xml:space="preserve">Navigate to the </w:t>
      </w:r>
      <w:r w:rsidR="00930CEA">
        <w:rPr>
          <w:lang w:val="en-US"/>
        </w:rPr>
        <w:t>“</w:t>
      </w:r>
      <w:r>
        <w:rPr>
          <w:lang w:val="en-US"/>
        </w:rPr>
        <w:t>Reset Password</w:t>
      </w:r>
      <w:r w:rsidR="00930CEA">
        <w:rPr>
          <w:lang w:val="en-US"/>
        </w:rPr>
        <w:t>”</w:t>
      </w:r>
      <w:r>
        <w:rPr>
          <w:lang w:val="en-US"/>
        </w:rPr>
        <w:t xml:space="preserve"> button and</w:t>
      </w:r>
      <w:r w:rsidRPr="00186D1F">
        <w:rPr>
          <w:lang w:val="en-US"/>
        </w:rPr>
        <w:t xml:space="preserve"> </w:t>
      </w:r>
      <w:r>
        <w:rPr>
          <w:lang w:val="en-US"/>
        </w:rPr>
        <w:t>press Spacebar.</w:t>
      </w:r>
    </w:p>
    <w:p w14:paraId="314C79F9" w14:textId="4E346DFA" w:rsidR="00186D1F" w:rsidRPr="00186D1F" w:rsidRDefault="00930CEA" w:rsidP="00930CEA">
      <w:pPr>
        <w:numPr>
          <w:ilvl w:val="0"/>
          <w:numId w:val="5"/>
        </w:numPr>
      </w:pPr>
      <w:r>
        <w:rPr>
          <w:lang w:val="en-US"/>
        </w:rPr>
        <w:t xml:space="preserve">A new window will open stating: “Request Sent.  An email has been sent to the email address you provided, </w:t>
      </w:r>
      <w:r w:rsidR="001467B3">
        <w:rPr>
          <w:lang w:val="en-US"/>
        </w:rPr>
        <w:t>containing a link that allows you</w:t>
      </w:r>
      <w:r>
        <w:rPr>
          <w:lang w:val="en-US"/>
        </w:rPr>
        <w:t xml:space="preserve"> to change your password.</w:t>
      </w:r>
      <w:r w:rsidRPr="00186D1F">
        <w:rPr>
          <w:lang w:val="en-US"/>
        </w:rPr>
        <w:t xml:space="preserve"> Navigate to the </w:t>
      </w:r>
      <w:r>
        <w:rPr>
          <w:lang w:val="en-US"/>
        </w:rPr>
        <w:t>“Return to Login” button and</w:t>
      </w:r>
      <w:r w:rsidRPr="00186D1F">
        <w:rPr>
          <w:lang w:val="en-US"/>
        </w:rPr>
        <w:t xml:space="preserve"> </w:t>
      </w:r>
      <w:r>
        <w:rPr>
          <w:lang w:val="en-US"/>
        </w:rPr>
        <w:t>press Spacebar.</w:t>
      </w:r>
    </w:p>
    <w:p w14:paraId="09E556DB" w14:textId="3BBAB075" w:rsidR="00186D1F" w:rsidRPr="00186D1F" w:rsidRDefault="00186D1F" w:rsidP="00186D1F">
      <w:pPr>
        <w:numPr>
          <w:ilvl w:val="0"/>
          <w:numId w:val="5"/>
        </w:numPr>
      </w:pPr>
      <w:r>
        <w:rPr>
          <w:lang w:val="en-US"/>
        </w:rPr>
        <w:t xml:space="preserve">Harmony will send you </w:t>
      </w:r>
      <w:r w:rsidRPr="00186D1F">
        <w:rPr>
          <w:lang w:val="en-US"/>
        </w:rPr>
        <w:t>another email with a link to allow a new password to be set.</w:t>
      </w:r>
    </w:p>
    <w:p w14:paraId="3E41BA58" w14:textId="77777777" w:rsidR="00186D1F" w:rsidRPr="00186D1F" w:rsidRDefault="00186D1F" w:rsidP="00186D1F">
      <w:pPr>
        <w:numPr>
          <w:ilvl w:val="0"/>
          <w:numId w:val="5"/>
        </w:numPr>
      </w:pPr>
      <w:r w:rsidRPr="00186D1F">
        <w:rPr>
          <w:lang w:val="en-US"/>
        </w:rPr>
        <w:t>Your account will now be fully activated in Harmony.</w:t>
      </w:r>
    </w:p>
    <w:p w14:paraId="540BE203" w14:textId="77777777" w:rsidR="008C3EFD" w:rsidRDefault="008C3EFD" w:rsidP="008C3EFD"/>
    <w:p w14:paraId="4C8966F5" w14:textId="6F0CC950" w:rsidR="008C3EFD" w:rsidRDefault="008C3EFD" w:rsidP="008C3EFD">
      <w:pPr>
        <w:pStyle w:val="Heading2"/>
        <w:rPr>
          <w:lang w:val="en-US"/>
        </w:rPr>
      </w:pPr>
      <w:bookmarkStart w:id="4" w:name="_Accessing_Your_Activated"/>
      <w:bookmarkStart w:id="5" w:name="_Toc217300708"/>
      <w:bookmarkEnd w:id="4"/>
      <w:r w:rsidRPr="008C3EFD">
        <w:rPr>
          <w:lang w:val="en-US"/>
        </w:rPr>
        <w:lastRenderedPageBreak/>
        <w:t>Accessing Your Activated Account</w:t>
      </w:r>
      <w:bookmarkEnd w:id="5"/>
    </w:p>
    <w:p w14:paraId="738D7007" w14:textId="5F622A40" w:rsidR="00186D1F" w:rsidRDefault="008C3EFD" w:rsidP="003C6ECA">
      <w:pPr>
        <w:rPr>
          <w:lang w:val="en-US"/>
        </w:rPr>
      </w:pPr>
      <w:r w:rsidRPr="008C3EFD">
        <w:rPr>
          <w:lang w:val="en-US"/>
        </w:rPr>
        <w:t xml:space="preserve">Once your account is fully activated, </w:t>
      </w:r>
      <w:r w:rsidR="00186D1F">
        <w:rPr>
          <w:lang w:val="en-US"/>
        </w:rPr>
        <w:t>open the RITHIM Harmony Log In page through this</w:t>
      </w:r>
      <w:r w:rsidRPr="008C3EFD">
        <w:rPr>
          <w:lang w:val="en-US"/>
        </w:rPr>
        <w:t xml:space="preserve"> link: </w:t>
      </w:r>
      <w:hyperlink r:id="rId12" w:history="1">
        <w:r w:rsidRPr="008C3EFD">
          <w:rPr>
            <w:rStyle w:val="Hyperlink"/>
            <w:lang w:val="en-US"/>
          </w:rPr>
          <w:t>Open Harmony Applicant Site</w:t>
        </w:r>
      </w:hyperlink>
      <w:r w:rsidR="00186D1F">
        <w:rPr>
          <w:lang w:val="en-US"/>
        </w:rPr>
        <w:t xml:space="preserve"> and complete the login as follows:</w:t>
      </w:r>
    </w:p>
    <w:p w14:paraId="5AA8E35A" w14:textId="215FCECE" w:rsidR="008C3EFD" w:rsidRPr="008C3EFD" w:rsidRDefault="00186D1F" w:rsidP="00186D1F">
      <w:pPr>
        <w:pStyle w:val="ListParagraph"/>
        <w:numPr>
          <w:ilvl w:val="0"/>
          <w:numId w:val="4"/>
        </w:numPr>
      </w:pPr>
      <w:r w:rsidRPr="00186D1F">
        <w:rPr>
          <w:lang w:val="en-US"/>
        </w:rPr>
        <w:t>Navigate to the</w:t>
      </w:r>
      <w:r w:rsidR="008C3EFD" w:rsidRPr="00186D1F">
        <w:rPr>
          <w:lang w:val="en-US"/>
        </w:rPr>
        <w:t xml:space="preserve"> Email Address field and enter your email. </w:t>
      </w:r>
    </w:p>
    <w:p w14:paraId="1C26D421" w14:textId="77777777" w:rsidR="008C3EFD" w:rsidRPr="008C3EFD" w:rsidRDefault="00186D1F" w:rsidP="00186D1F">
      <w:pPr>
        <w:numPr>
          <w:ilvl w:val="0"/>
          <w:numId w:val="4"/>
        </w:numPr>
      </w:pPr>
      <w:r>
        <w:rPr>
          <w:lang w:val="en-US"/>
        </w:rPr>
        <w:t xml:space="preserve">Navigate to </w:t>
      </w:r>
      <w:r w:rsidR="008C3EFD" w:rsidRPr="008C3EFD">
        <w:rPr>
          <w:lang w:val="en-US"/>
        </w:rPr>
        <w:t xml:space="preserve">the Password field and enter your newly created password.  </w:t>
      </w:r>
    </w:p>
    <w:p w14:paraId="18A4C710" w14:textId="77777777" w:rsidR="008C3EFD" w:rsidRPr="008C3EFD" w:rsidRDefault="00186D1F" w:rsidP="00186D1F">
      <w:pPr>
        <w:numPr>
          <w:ilvl w:val="0"/>
          <w:numId w:val="4"/>
        </w:numPr>
      </w:pPr>
      <w:r>
        <w:rPr>
          <w:lang w:val="en-US"/>
        </w:rPr>
        <w:t xml:space="preserve">Navigate to </w:t>
      </w:r>
      <w:r w:rsidR="008C3EFD" w:rsidRPr="008C3EFD">
        <w:rPr>
          <w:lang w:val="en-US"/>
        </w:rPr>
        <w:t>the Log In button</w:t>
      </w:r>
      <w:r>
        <w:rPr>
          <w:lang w:val="en-US"/>
        </w:rPr>
        <w:t xml:space="preserve"> and press Spacebar.</w:t>
      </w:r>
    </w:p>
    <w:p w14:paraId="18651F7B" w14:textId="4E2B0AE3" w:rsidR="00186D1F" w:rsidRDefault="003C6ECA" w:rsidP="003C6ECA">
      <w:pPr>
        <w:pStyle w:val="Heading2"/>
        <w:rPr>
          <w:lang w:val="en-US"/>
        </w:rPr>
      </w:pPr>
      <w:bookmarkStart w:id="6" w:name="_Toc217300709"/>
      <w:r w:rsidRPr="003C6ECA">
        <w:rPr>
          <w:lang w:val="en-US"/>
        </w:rPr>
        <w:t>Successful Harmony Log In</w:t>
      </w:r>
      <w:bookmarkEnd w:id="6"/>
    </w:p>
    <w:p w14:paraId="47F9681D" w14:textId="63AB0945" w:rsidR="003C6ECA" w:rsidRPr="003C6ECA" w:rsidRDefault="003C6ECA" w:rsidP="003C6ECA">
      <w:r w:rsidRPr="003C6ECA">
        <w:t xml:space="preserve">A successful login </w:t>
      </w:r>
      <w:r w:rsidR="001467B3">
        <w:t>directs the user to their Work Area, which features</w:t>
      </w:r>
      <w:r w:rsidRPr="003C6ECA">
        <w:t xml:space="preserve"> navigation tiles.</w:t>
      </w:r>
    </w:p>
    <w:p w14:paraId="461C0397" w14:textId="2BF89457" w:rsidR="003C6ECA" w:rsidRDefault="003C6ECA" w:rsidP="003C6ECA">
      <w:r w:rsidRPr="003C6ECA">
        <w:t xml:space="preserve">Existing users may </w:t>
      </w:r>
      <w:r>
        <w:t>have</w:t>
      </w:r>
      <w:r w:rsidRPr="003C6ECA">
        <w:t xml:space="preserve"> numeric values in these tiles. For new users, most of these values will be zero. All imported projects can be found by </w:t>
      </w:r>
      <w:r>
        <w:t>navigating to the “</w:t>
      </w:r>
      <w:r w:rsidRPr="003C6ECA">
        <w:t>U of M Imported</w:t>
      </w:r>
      <w:r>
        <w:t>”</w:t>
      </w:r>
      <w:r w:rsidRPr="003C6ECA">
        <w:t xml:space="preserve"> tile</w:t>
      </w:r>
      <w:r>
        <w:t xml:space="preserve"> and pressing Spacebar.</w:t>
      </w:r>
    </w:p>
    <w:p w14:paraId="0D75CF8F" w14:textId="77777777" w:rsidR="003C6ECA" w:rsidRPr="003C6ECA" w:rsidRDefault="003C6ECA" w:rsidP="003C6ECA">
      <w:r w:rsidRPr="003C6ECA">
        <w:t>All Principal Investigators must complete and submit a Personal Profile form to finalize project validation.</w:t>
      </w:r>
    </w:p>
    <w:p w14:paraId="3D6F36C5" w14:textId="57AC6D03" w:rsidR="003C6ECA" w:rsidRPr="003C6ECA" w:rsidRDefault="003C6ECA" w:rsidP="003C6ECA">
      <w:r w:rsidRPr="003C6ECA">
        <w:t>Existing users who have already submitted a Personal Profile form can proceed to</w:t>
      </w:r>
      <w:r w:rsidR="001467B3">
        <w:t xml:space="preserve"> the </w:t>
      </w:r>
      <w:hyperlink w:anchor="_U_of_M" w:history="1">
        <w:r w:rsidR="001467B3" w:rsidRPr="001467B3">
          <w:rPr>
            <w:rStyle w:val="Hyperlink"/>
          </w:rPr>
          <w:t>U of M Imported Projects</w:t>
        </w:r>
      </w:hyperlink>
      <w:r w:rsidRPr="003C6ECA">
        <w:t xml:space="preserve"> </w:t>
      </w:r>
      <w:r>
        <w:t>section</w:t>
      </w:r>
      <w:r w:rsidR="001467B3">
        <w:t>.</w:t>
      </w:r>
      <w:r>
        <w:t xml:space="preserve"> </w:t>
      </w:r>
    </w:p>
    <w:p w14:paraId="7BA85984" w14:textId="4B766016" w:rsidR="003C6ECA" w:rsidRPr="003C6ECA" w:rsidRDefault="003C6ECA" w:rsidP="003C6ECA">
      <w:r w:rsidRPr="003C6ECA">
        <w:t xml:space="preserve">Users without an existing Personal Profile should continue </w:t>
      </w:r>
      <w:r>
        <w:t>below.</w:t>
      </w:r>
    </w:p>
    <w:p w14:paraId="42B31192" w14:textId="54E3296E" w:rsidR="003C6ECA" w:rsidRDefault="003C6ECA" w:rsidP="003C6ECA">
      <w:pPr>
        <w:pStyle w:val="Heading2"/>
      </w:pPr>
      <w:bookmarkStart w:id="7" w:name="_Toc217300710"/>
      <w:r w:rsidRPr="003C6ECA">
        <w:rPr>
          <w:lang w:val="en-US"/>
        </w:rPr>
        <w:t>Personal Profile Form</w:t>
      </w:r>
      <w:bookmarkEnd w:id="7"/>
    </w:p>
    <w:p w14:paraId="2AC8FA7E" w14:textId="77777777" w:rsidR="00B76994" w:rsidRDefault="003C6ECA" w:rsidP="003C6ECA">
      <w:pPr>
        <w:rPr>
          <w:lang w:val="en-US"/>
        </w:rPr>
      </w:pPr>
      <w:r w:rsidRPr="003C6ECA">
        <w:rPr>
          <w:lang w:val="en-US"/>
        </w:rPr>
        <w:t xml:space="preserve">To finalize project validation, Principal Investigators (P-I) will be required to complete and submit a Personal Profile form. </w:t>
      </w:r>
    </w:p>
    <w:p w14:paraId="253398A5" w14:textId="77777777" w:rsidR="00CF5FFF" w:rsidRDefault="00B76994" w:rsidP="00B76994">
      <w:pPr>
        <w:rPr>
          <w:lang w:val="en-US"/>
        </w:rPr>
      </w:pPr>
      <w:r>
        <w:rPr>
          <w:lang w:val="en-US"/>
        </w:rPr>
        <w:t xml:space="preserve">Each Personal Profile in Harmony will be assigned a unique identifier, known as the </w:t>
      </w:r>
      <w:r w:rsidR="003C6ECA" w:rsidRPr="003C6ECA">
        <w:rPr>
          <w:lang w:val="en-US"/>
        </w:rPr>
        <w:t>Personal Profile Project ID</w:t>
      </w:r>
      <w:r>
        <w:rPr>
          <w:lang w:val="en-US"/>
        </w:rPr>
        <w:t>.</w:t>
      </w:r>
    </w:p>
    <w:p w14:paraId="2EA82373" w14:textId="77777777" w:rsidR="00CF5FFF" w:rsidRDefault="00CF5FFF" w:rsidP="00CF5FFF">
      <w:pPr>
        <w:rPr>
          <w:lang w:val="en-US"/>
        </w:rPr>
      </w:pPr>
      <w:r w:rsidRPr="003C6ECA">
        <w:rPr>
          <w:lang w:val="en-US"/>
        </w:rPr>
        <w:t>The Personal Profile is a form created once and updated annually that stores information and certifications for applicants</w:t>
      </w:r>
      <w:r>
        <w:rPr>
          <w:lang w:val="en-US"/>
        </w:rPr>
        <w:t>,</w:t>
      </w:r>
      <w:r w:rsidRPr="003C6ECA">
        <w:rPr>
          <w:lang w:val="en-US"/>
        </w:rPr>
        <w:t xml:space="preserve"> for </w:t>
      </w:r>
      <w:r>
        <w:rPr>
          <w:lang w:val="en-US"/>
        </w:rPr>
        <w:t xml:space="preserve">use by </w:t>
      </w:r>
      <w:r w:rsidRPr="003C6ECA">
        <w:rPr>
          <w:lang w:val="en-US"/>
        </w:rPr>
        <w:t>Reviewer</w:t>
      </w:r>
      <w:r>
        <w:rPr>
          <w:lang w:val="en-US"/>
        </w:rPr>
        <w:t>s</w:t>
      </w:r>
      <w:r w:rsidRPr="003C6ECA">
        <w:rPr>
          <w:lang w:val="en-US"/>
        </w:rPr>
        <w:t>. In this way, applicants reference the Personal Profile Project ID in their application forms, rather than uploading the information for each application.</w:t>
      </w:r>
    </w:p>
    <w:p w14:paraId="70D38991" w14:textId="77777777" w:rsidR="00717411" w:rsidRDefault="00717411" w:rsidP="00717411">
      <w:r>
        <w:rPr>
          <w:lang w:val="en-US"/>
        </w:rPr>
        <w:t xml:space="preserve">IMPORTANT: A known accessibility issue has been reported to the Harmony vendor. There is currently no means to use keyboard navigation to highlight and read the Project ID. As an interim solution, users can navigate to the “View as PDF” action, press Spacebar and open a PDF copy of any project or Personal Profile.  The Project ID is contained in the first line of the document. </w:t>
      </w:r>
    </w:p>
    <w:p w14:paraId="52443DF0" w14:textId="3AC886E6" w:rsidR="003C6ECA" w:rsidRPr="003C6ECA" w:rsidRDefault="003C6ECA" w:rsidP="003C6ECA">
      <w:pPr>
        <w:rPr>
          <w:lang w:val="en-US"/>
        </w:rPr>
      </w:pPr>
      <w:r>
        <w:rPr>
          <w:lang w:val="en-US"/>
        </w:rPr>
        <w:t xml:space="preserve">For more information about the Personal Profile form, please visit this link: </w:t>
      </w:r>
      <w:hyperlink r:id="rId13" w:history="1">
        <w:r w:rsidRPr="003C6ECA">
          <w:rPr>
            <w:rStyle w:val="Hyperlink"/>
            <w:lang w:val="en-US"/>
          </w:rPr>
          <w:t>Personal Profile Requirements</w:t>
        </w:r>
      </w:hyperlink>
      <w:r w:rsidRPr="003C6ECA">
        <w:rPr>
          <w:lang w:val="en-US"/>
        </w:rPr>
        <w:t>.</w:t>
      </w:r>
    </w:p>
    <w:p w14:paraId="11D23BF0" w14:textId="21EBDC57" w:rsidR="003C6ECA" w:rsidRDefault="003C6ECA" w:rsidP="003C6ECA">
      <w:pPr>
        <w:rPr>
          <w:lang w:val="en-US"/>
        </w:rPr>
      </w:pPr>
      <w:r w:rsidRPr="003C6ECA">
        <w:rPr>
          <w:lang w:val="en-US"/>
        </w:rPr>
        <w:lastRenderedPageBreak/>
        <w:t>NOTE: Personal Profile forms may be created by any user for another user (</w:t>
      </w:r>
      <w:r>
        <w:rPr>
          <w:lang w:val="en-US"/>
        </w:rPr>
        <w:t>for example,</w:t>
      </w:r>
      <w:r w:rsidRPr="003C6ECA">
        <w:rPr>
          <w:lang w:val="en-US"/>
        </w:rPr>
        <w:t xml:space="preserve"> Research Coordinator on behalf of P-I); however, the individual named within the form, for whom the form was created, is the user account that is required to sign the form and submit.</w:t>
      </w:r>
    </w:p>
    <w:p w14:paraId="08C0F54B" w14:textId="36FBF43C" w:rsidR="003C6ECA" w:rsidRDefault="003C6ECA" w:rsidP="003C6ECA">
      <w:pPr>
        <w:pStyle w:val="Heading2"/>
        <w:rPr>
          <w:lang w:val="en-US"/>
        </w:rPr>
      </w:pPr>
      <w:bookmarkStart w:id="8" w:name="_Toc217300711"/>
      <w:r w:rsidRPr="003C6ECA">
        <w:rPr>
          <w:lang w:val="en-US"/>
        </w:rPr>
        <w:t>Creating a Personal Profile Project</w:t>
      </w:r>
      <w:bookmarkEnd w:id="8"/>
    </w:p>
    <w:p w14:paraId="2C351A69" w14:textId="10CA2BB8" w:rsidR="003C6ECA" w:rsidRPr="003C6ECA" w:rsidRDefault="003C6ECA" w:rsidP="003C6ECA">
      <w:pPr>
        <w:ind w:left="360"/>
      </w:pPr>
      <w:r w:rsidRPr="003C6ECA">
        <w:t xml:space="preserve">From the Work </w:t>
      </w:r>
      <w:r w:rsidR="00B9759B" w:rsidRPr="003C6ECA">
        <w:t>Area,</w:t>
      </w:r>
      <w:r w:rsidR="00B9759B">
        <w:t xml:space="preserve"> navigate to the</w:t>
      </w:r>
      <w:r w:rsidRPr="003C6ECA">
        <w:t xml:space="preserve"> “Create Project” Action</w:t>
      </w:r>
      <w:r w:rsidR="00B9759B">
        <w:t xml:space="preserve"> and press Spacebar. A pop-up will appear where you will enter a project title and select the form type as follows: </w:t>
      </w:r>
    </w:p>
    <w:p w14:paraId="0C42E5AB" w14:textId="2D092878" w:rsidR="003C6ECA" w:rsidRPr="003C6ECA" w:rsidRDefault="00B9759B" w:rsidP="003C6ECA">
      <w:pPr>
        <w:numPr>
          <w:ilvl w:val="0"/>
          <w:numId w:val="8"/>
        </w:numPr>
      </w:pPr>
      <w:r>
        <w:t>Navigate to the “Project Title” field and e</w:t>
      </w:r>
      <w:r w:rsidR="003C6ECA" w:rsidRPr="003C6ECA">
        <w:t>nter your Last Name and First Name, separated by a comma and one space</w:t>
      </w:r>
      <w:r>
        <w:t>.</w:t>
      </w:r>
    </w:p>
    <w:p w14:paraId="7D719B72" w14:textId="17F857CA" w:rsidR="003C6ECA" w:rsidRPr="003C6ECA" w:rsidRDefault="00B9759B" w:rsidP="003C6ECA">
      <w:pPr>
        <w:numPr>
          <w:ilvl w:val="0"/>
          <w:numId w:val="8"/>
        </w:numPr>
      </w:pPr>
      <w:r>
        <w:t>Navigate to the “Form*” combination box and s</w:t>
      </w:r>
      <w:r w:rsidR="003C6ECA" w:rsidRPr="003C6ECA">
        <w:t xml:space="preserve">croll through </w:t>
      </w:r>
      <w:r>
        <w:t>options and s</w:t>
      </w:r>
      <w:r w:rsidR="003C6ECA" w:rsidRPr="003C6ECA">
        <w:t>elect “Personal Profile Form”.</w:t>
      </w:r>
    </w:p>
    <w:p w14:paraId="0A656BD0" w14:textId="236E2D89" w:rsidR="003C6ECA" w:rsidRPr="003C6ECA" w:rsidRDefault="00B9759B" w:rsidP="003C6ECA">
      <w:pPr>
        <w:numPr>
          <w:ilvl w:val="0"/>
          <w:numId w:val="8"/>
        </w:numPr>
      </w:pPr>
      <w:r>
        <w:t>Navigate to the</w:t>
      </w:r>
      <w:r w:rsidR="003C6ECA" w:rsidRPr="003C6ECA">
        <w:t xml:space="preserve"> “Create”</w:t>
      </w:r>
      <w:r>
        <w:t xml:space="preserve"> button and press Spacebar.</w:t>
      </w:r>
    </w:p>
    <w:p w14:paraId="2E01F191" w14:textId="60B7B13D" w:rsidR="003C6ECA" w:rsidRDefault="00181D6B" w:rsidP="00181D6B">
      <w:pPr>
        <w:pStyle w:val="Heading2"/>
      </w:pPr>
      <w:bookmarkStart w:id="9" w:name="_Toc217300712"/>
      <w:r w:rsidRPr="00181D6B">
        <w:t>Complete Your Profile</w:t>
      </w:r>
      <w:bookmarkEnd w:id="9"/>
    </w:p>
    <w:p w14:paraId="14BF58F8" w14:textId="77777777" w:rsidR="00181D6B" w:rsidRDefault="00181D6B" w:rsidP="00181D6B">
      <w:r w:rsidRPr="00181D6B">
        <w:t>From the “Create” button on the previous slide, you will land on the Personal Profile Page</w:t>
      </w:r>
      <w:r>
        <w:t>.</w:t>
      </w:r>
    </w:p>
    <w:p w14:paraId="2B913EDB" w14:textId="79CBE942" w:rsidR="00181D6B" w:rsidRPr="00181D6B" w:rsidRDefault="00181D6B" w:rsidP="00181D6B">
      <w:pPr>
        <w:pStyle w:val="ListParagraph"/>
        <w:numPr>
          <w:ilvl w:val="0"/>
          <w:numId w:val="10"/>
        </w:numPr>
      </w:pPr>
      <w:r>
        <w:t>Navigate to the “Personal Profile Form” area</w:t>
      </w:r>
      <w:r w:rsidR="00056569">
        <w:t>,</w:t>
      </w:r>
      <w:r>
        <w:t xml:space="preserve"> </w:t>
      </w:r>
      <w:r w:rsidR="001467B3">
        <w:t xml:space="preserve">below the Project Tree and Project navigation Tabs, </w:t>
      </w:r>
      <w:r>
        <w:t>which contains</w:t>
      </w:r>
      <w:r w:rsidR="00056569">
        <w:t xml:space="preserve"> a table of</w:t>
      </w:r>
      <w:r>
        <w:t xml:space="preserve"> links to each</w:t>
      </w:r>
      <w:r w:rsidR="00E73322">
        <w:t xml:space="preserve"> </w:t>
      </w:r>
      <w:r w:rsidR="00B76994">
        <w:t>Question</w:t>
      </w:r>
      <w:r w:rsidR="00E73322">
        <w:t xml:space="preserve"> Page</w:t>
      </w:r>
      <w:r>
        <w:t xml:space="preserve"> of the form</w:t>
      </w:r>
      <w:r w:rsidR="00056569">
        <w:t>. Select the “Details</w:t>
      </w:r>
      <w:r w:rsidR="00056569" w:rsidRPr="00181D6B">
        <w:t>”</w:t>
      </w:r>
      <w:r w:rsidR="00056569">
        <w:t xml:space="preserve"> link.</w:t>
      </w:r>
    </w:p>
    <w:p w14:paraId="5746EB78" w14:textId="77777777" w:rsidR="002D100E" w:rsidRDefault="00056569" w:rsidP="002D100E">
      <w:r>
        <w:t>As y</w:t>
      </w:r>
      <w:r w:rsidRPr="00056569">
        <w:t>ou complete each area of the Personal Profile form</w:t>
      </w:r>
      <w:r>
        <w:t>,</w:t>
      </w:r>
      <w:r w:rsidRPr="00056569">
        <w:t xml:space="preserve"> </w:t>
      </w:r>
      <w:r w:rsidR="00B76994">
        <w:t>access</w:t>
      </w:r>
      <w:r w:rsidRPr="00056569">
        <w:t xml:space="preserve"> the </w:t>
      </w:r>
      <w:r>
        <w:t>following</w:t>
      </w:r>
      <w:r w:rsidRPr="00056569">
        <w:t xml:space="preserve"> Question Page by </w:t>
      </w:r>
      <w:r>
        <w:t>navigating to the</w:t>
      </w:r>
      <w:r w:rsidRPr="00056569">
        <w:t xml:space="preserve"> “Next Page”</w:t>
      </w:r>
      <w:r>
        <w:t xml:space="preserve"> button and pressing Spacebar</w:t>
      </w:r>
      <w:r w:rsidRPr="00056569">
        <w:t>.</w:t>
      </w:r>
    </w:p>
    <w:p w14:paraId="09F92094" w14:textId="29C5175E" w:rsidR="006E156D" w:rsidRDefault="002D100E" w:rsidP="002D100E">
      <w:pPr>
        <w:pStyle w:val="Heading2"/>
      </w:pPr>
      <w:bookmarkStart w:id="10" w:name="_Toc217300713"/>
      <w:r>
        <w:t xml:space="preserve">Additional Information (e.g. </w:t>
      </w:r>
      <w:r w:rsidR="006E156D">
        <w:t>Affiliations</w:t>
      </w:r>
      <w:r>
        <w:t>)</w:t>
      </w:r>
      <w:bookmarkEnd w:id="10"/>
    </w:p>
    <w:p w14:paraId="35638178" w14:textId="2A891260" w:rsidR="006E156D" w:rsidRPr="002D100E" w:rsidRDefault="006E156D" w:rsidP="002D100E">
      <w:r w:rsidRPr="002D100E">
        <w:t>Principal Investigators</w:t>
      </w:r>
      <w:r w:rsidR="002D100E">
        <w:t xml:space="preserve">, as compared to other Research team members, </w:t>
      </w:r>
      <w:r w:rsidR="002D100E" w:rsidRPr="002D100E">
        <w:t>are</w:t>
      </w:r>
      <w:r w:rsidRPr="002D100E">
        <w:t xml:space="preserve"> required to enter more information in their personal profiles.</w:t>
      </w:r>
    </w:p>
    <w:p w14:paraId="25750A3A" w14:textId="1F443DB1" w:rsidR="006E156D" w:rsidRPr="002D100E" w:rsidRDefault="006E156D" w:rsidP="002D100E">
      <w:r w:rsidRPr="002D100E">
        <w:t>In both the Personal Profile Form and the Health Research Application, some questions</w:t>
      </w:r>
      <w:r w:rsidR="002D100E">
        <w:t xml:space="preserve"> could require multiple answers to capture the scope fully. Therefore, some questions</w:t>
      </w:r>
      <w:r w:rsidRPr="002D100E">
        <w:t xml:space="preserve"> can be answered more than once to capture appropriate detail.</w:t>
      </w:r>
      <w:r w:rsidR="002D100E">
        <w:t xml:space="preserve"> </w:t>
      </w:r>
      <w:r w:rsidRPr="002D100E">
        <w:t xml:space="preserve">For example, if you have </w:t>
      </w:r>
      <w:r w:rsidR="002D100E">
        <w:t>numerous</w:t>
      </w:r>
      <w:r w:rsidRPr="002D100E">
        <w:t xml:space="preserve"> post-secondary affiliations, </w:t>
      </w:r>
      <w:r w:rsidR="002D100E">
        <w:t>the first answer can be provided. Then users can navigate to the</w:t>
      </w:r>
      <w:r w:rsidRPr="002D100E">
        <w:t xml:space="preserve"> “Add Another”</w:t>
      </w:r>
      <w:r w:rsidR="002D100E">
        <w:t xml:space="preserve"> button and press the spacebar</w:t>
      </w:r>
      <w:r w:rsidRPr="002D100E">
        <w:t xml:space="preserve"> to </w:t>
      </w:r>
      <w:r w:rsidR="002D100E">
        <w:t>enable a subsequent entry for this information. This action can be repeated as required.</w:t>
      </w:r>
    </w:p>
    <w:p w14:paraId="1616226C" w14:textId="77777777" w:rsidR="006E156D" w:rsidRDefault="006E156D" w:rsidP="006E156D">
      <w:pPr>
        <w:pStyle w:val="Heading2"/>
      </w:pPr>
      <w:bookmarkStart w:id="11" w:name="_Toc217300714"/>
      <w:r>
        <w:t>Signatures</w:t>
      </w:r>
      <w:bookmarkEnd w:id="11"/>
    </w:p>
    <w:p w14:paraId="6A334A6B" w14:textId="1DCAB917" w:rsidR="006E156D" w:rsidRPr="002D100E" w:rsidRDefault="006E156D" w:rsidP="002D100E">
      <w:r w:rsidRPr="002D100E">
        <w:t xml:space="preserve">Upon completion of all required information, the Personal Profile </w:t>
      </w:r>
      <w:r w:rsidR="001467B3">
        <w:t xml:space="preserve">Form </w:t>
      </w:r>
      <w:r w:rsidRPr="002D100E">
        <w:t>must be electronically signed.</w:t>
      </w:r>
    </w:p>
    <w:p w14:paraId="4CBAEC1F" w14:textId="57A5E16A" w:rsidR="006E156D" w:rsidRPr="002D100E" w:rsidRDefault="002D100E" w:rsidP="002D100E">
      <w:r>
        <w:t xml:space="preserve">Within the Personal Profile </w:t>
      </w:r>
      <w:r w:rsidR="001467B3">
        <w:t>Form area, n</w:t>
      </w:r>
      <w:r>
        <w:t xml:space="preserve">avigate to </w:t>
      </w:r>
      <w:r w:rsidR="001467B3">
        <w:t xml:space="preserve">the </w:t>
      </w:r>
      <w:r w:rsidR="001467B3" w:rsidRPr="002D100E">
        <w:t>“</w:t>
      </w:r>
      <w:r w:rsidR="006E156D" w:rsidRPr="002D100E">
        <w:t>Sign</w:t>
      </w:r>
      <w:r w:rsidR="001467B3">
        <w:t>ature” link and press Spacebar.</w:t>
      </w:r>
    </w:p>
    <w:p w14:paraId="18C33514" w14:textId="46CB66EE" w:rsidR="001467B3" w:rsidRDefault="001467B3" w:rsidP="002D100E">
      <w:r>
        <w:lastRenderedPageBreak/>
        <w:t>Harmony will move to the Signature page, where the P-I can navigate to the “Sign” button and press the Spacebar. If the Personal Profile Form were being completed by anyone other than the P-I, they would navigate to the “Request Signature” button and press Spacebar.</w:t>
      </w:r>
    </w:p>
    <w:p w14:paraId="3A0147C4" w14:textId="460E6115" w:rsidR="006E156D" w:rsidRPr="002D100E" w:rsidRDefault="001467B3" w:rsidP="002D100E">
      <w:r>
        <w:t xml:space="preserve">At this point, </w:t>
      </w:r>
      <w:r w:rsidR="006E156D" w:rsidRPr="002D100E">
        <w:t>Harmony will perform a Completeness Check to ensure all required questions have been completed.</w:t>
      </w:r>
      <w:r>
        <w:t xml:space="preserve"> </w:t>
      </w:r>
      <w:r w:rsidR="00717411">
        <w:t>If any questions on the Personal Profile were not completed, a pop-up will appear detailing the incomplete areas.  Navigate to each bullet for a link to the specific question.</w:t>
      </w:r>
      <w:r>
        <w:t xml:space="preserve"> </w:t>
      </w:r>
    </w:p>
    <w:p w14:paraId="5E2AF042" w14:textId="1CDCB2A9" w:rsidR="006E156D" w:rsidRPr="002D100E" w:rsidRDefault="006E156D" w:rsidP="002D100E">
      <w:r w:rsidRPr="002D100E">
        <w:t xml:space="preserve">Once the Completeness Check is passed, </w:t>
      </w:r>
      <w:r w:rsidR="00717411">
        <w:t>a pop-up will appear requiring your Username and Password. S</w:t>
      </w:r>
      <w:r w:rsidRPr="002D100E">
        <w:t>ign the form by</w:t>
      </w:r>
      <w:r w:rsidR="00717411">
        <w:t xml:space="preserve"> navigating to and</w:t>
      </w:r>
      <w:r w:rsidRPr="002D100E">
        <w:t xml:space="preserve"> providing your Harmony Username and </w:t>
      </w:r>
      <w:r w:rsidR="00717411">
        <w:t xml:space="preserve">then </w:t>
      </w:r>
      <w:proofErr w:type="gramStart"/>
      <w:r w:rsidR="00B07CC0" w:rsidRPr="002D100E">
        <w:t>Password</w:t>
      </w:r>
      <w:r w:rsidR="00604F7C">
        <w:t>,</w:t>
      </w:r>
      <w:r w:rsidR="00B07CC0">
        <w:t xml:space="preserve"> and</w:t>
      </w:r>
      <w:proofErr w:type="gramEnd"/>
      <w:r w:rsidR="00717411">
        <w:t xml:space="preserve"> then navigate to the “Sign” button and press Spacebar.</w:t>
      </w:r>
    </w:p>
    <w:p w14:paraId="30500DD0" w14:textId="77777777" w:rsidR="006E156D" w:rsidRDefault="006E156D" w:rsidP="006E156D">
      <w:pPr>
        <w:pStyle w:val="Heading2"/>
      </w:pPr>
      <w:bookmarkStart w:id="12" w:name="_Toc217300715"/>
      <w:r>
        <w:t>Personal Profile in the Project List</w:t>
      </w:r>
      <w:bookmarkEnd w:id="12"/>
    </w:p>
    <w:p w14:paraId="7F7D5E72" w14:textId="63CB10A5" w:rsidR="002D100E" w:rsidRPr="002D100E" w:rsidRDefault="002D100E" w:rsidP="002D100E">
      <w:r w:rsidRPr="002D100E">
        <w:t xml:space="preserve">Once your Personal Profile is complete, </w:t>
      </w:r>
      <w:r w:rsidR="00717411">
        <w:t xml:space="preserve">it will be accessible in your Work Area, along with the corresponding </w:t>
      </w:r>
      <w:r w:rsidRPr="002D100E">
        <w:t>Project ID.</w:t>
      </w:r>
      <w:r w:rsidRPr="002D100E">
        <w:tab/>
      </w:r>
    </w:p>
    <w:p w14:paraId="308D9AB7" w14:textId="079D4476" w:rsidR="002D100E" w:rsidRDefault="002D100E" w:rsidP="002D100E">
      <w:r w:rsidRPr="002D100E">
        <w:t>You will be asked for the Project ID of your Personal Profile during project validation and for any new applications for which you are a Research Team member.</w:t>
      </w:r>
    </w:p>
    <w:p w14:paraId="1E94DCEA" w14:textId="31D44A18" w:rsidR="00717411" w:rsidRDefault="00717411" w:rsidP="00717411">
      <w:r>
        <w:rPr>
          <w:lang w:val="en-US"/>
        </w:rPr>
        <w:t xml:space="preserve">IMPORTANT: A known accessibility issue has been reported to the Harmony vendor. There is currently no means to use keyboard navigation to highlight and read the Project ID. As an interim solution, users can navigate to the “View as PDF” action, press Spacebar and open a PDF copy of any project or Personal Profile.  The Project ID is contained in the first line of the document. </w:t>
      </w:r>
    </w:p>
    <w:p w14:paraId="0968D386" w14:textId="77777777" w:rsidR="003D6443" w:rsidRDefault="003D6443">
      <w:pPr>
        <w:rPr>
          <w:rFonts w:asciiTheme="majorHAnsi" w:eastAsiaTheme="majorEastAsia" w:hAnsiTheme="majorHAnsi" w:cstheme="majorBidi"/>
          <w:color w:val="0F4761" w:themeColor="accent1" w:themeShade="BF"/>
          <w:sz w:val="36"/>
          <w:szCs w:val="40"/>
          <w:lang w:val="en-US"/>
        </w:rPr>
      </w:pPr>
      <w:bookmarkStart w:id="13" w:name="_U_of_M"/>
      <w:bookmarkStart w:id="14" w:name="_Toc217300716"/>
      <w:bookmarkEnd w:id="13"/>
      <w:r>
        <w:rPr>
          <w:lang w:val="en-US"/>
        </w:rPr>
        <w:br w:type="page"/>
      </w:r>
    </w:p>
    <w:p w14:paraId="3A8B3249" w14:textId="04ECBF05" w:rsidR="006E156D" w:rsidRPr="00B07CC0" w:rsidRDefault="006E156D" w:rsidP="00B07CC0">
      <w:pPr>
        <w:pStyle w:val="Heading1"/>
        <w:rPr>
          <w:lang w:val="en-US"/>
        </w:rPr>
      </w:pPr>
      <w:r>
        <w:rPr>
          <w:lang w:val="en-US"/>
        </w:rPr>
        <w:lastRenderedPageBreak/>
        <w:t>U of M Imported Projects</w:t>
      </w:r>
      <w:bookmarkEnd w:id="14"/>
    </w:p>
    <w:p w14:paraId="0914EF44" w14:textId="77777777" w:rsidR="006E156D" w:rsidRPr="00B07CC0" w:rsidRDefault="006E156D" w:rsidP="00B07CC0">
      <w:r w:rsidRPr="00B07CC0">
        <w:t>Both new and existing users who have had projects imported from U of M will have a folder titled “U of M Imported.”</w:t>
      </w:r>
    </w:p>
    <w:p w14:paraId="41A0348B" w14:textId="4AD2CE32" w:rsidR="006E156D" w:rsidRPr="00B07CC0" w:rsidRDefault="00B07CC0" w:rsidP="00B07CC0">
      <w:r>
        <w:t>Navigate to</w:t>
      </w:r>
      <w:r w:rsidR="006E156D" w:rsidRPr="00B07CC0">
        <w:t xml:space="preserve"> this folder</w:t>
      </w:r>
      <w:r>
        <w:t xml:space="preserve"> and press Spacebar</w:t>
      </w:r>
      <w:r w:rsidR="006E156D" w:rsidRPr="00B07CC0">
        <w:t xml:space="preserve"> to</w:t>
      </w:r>
      <w:r>
        <w:t xml:space="preserve"> move to</w:t>
      </w:r>
      <w:r w:rsidR="006E156D" w:rsidRPr="00B07CC0">
        <w:t xml:space="preserve"> your imported project list.</w:t>
      </w:r>
    </w:p>
    <w:p w14:paraId="0F87B3B9" w14:textId="61C3049A" w:rsidR="006E156D" w:rsidRPr="00B07CC0" w:rsidRDefault="006E156D" w:rsidP="00B07CC0">
      <w:r w:rsidRPr="00B07CC0">
        <w:t xml:space="preserve">All successfully imported projects where you are listed as the Principal Investigator will appear </w:t>
      </w:r>
      <w:r w:rsidR="009453AE">
        <w:t>in the Imported Projects list.</w:t>
      </w:r>
    </w:p>
    <w:p w14:paraId="640670D5" w14:textId="77777777" w:rsidR="006E156D" w:rsidRDefault="006E156D" w:rsidP="006E156D">
      <w:pPr>
        <w:pStyle w:val="Heading2"/>
        <w:rPr>
          <w:lang w:val="en-US"/>
        </w:rPr>
      </w:pPr>
      <w:bookmarkStart w:id="15" w:name="_Toc217300717"/>
      <w:r>
        <w:rPr>
          <w:lang w:val="en-US"/>
        </w:rPr>
        <w:t>Managing Imported Projects</w:t>
      </w:r>
      <w:bookmarkEnd w:id="15"/>
    </w:p>
    <w:p w14:paraId="66239729" w14:textId="77777777" w:rsidR="006E156D" w:rsidRPr="00B07CC0" w:rsidRDefault="006E156D" w:rsidP="00B07CC0">
      <w:r w:rsidRPr="00B07CC0">
        <w:t>Other Harmony users can easily assist with projects in the system in two ways:</w:t>
      </w:r>
    </w:p>
    <w:p w14:paraId="7E6ADC6D" w14:textId="1273AA91" w:rsidR="006E156D" w:rsidRPr="00B07CC0" w:rsidRDefault="006E156D" w:rsidP="003D6443">
      <w:pPr>
        <w:pStyle w:val="ListParagraph"/>
        <w:numPr>
          <w:ilvl w:val="0"/>
          <w:numId w:val="17"/>
        </w:numPr>
      </w:pPr>
      <w:r w:rsidRPr="00B07CC0">
        <w:t xml:space="preserve">You may fully </w:t>
      </w:r>
      <w:r w:rsidR="003D6443">
        <w:t>transfer</w:t>
      </w:r>
      <w:r w:rsidRPr="00B07CC0">
        <w:t xml:space="preserve"> ownership of the project (you remain as P-</w:t>
      </w:r>
      <w:proofErr w:type="gramStart"/>
      <w:r w:rsidRPr="00B07CC0">
        <w:t>I )</w:t>
      </w:r>
      <w:proofErr w:type="gramEnd"/>
      <w:r w:rsidRPr="00B07CC0">
        <w:t xml:space="preserve"> to grant someone full access to the project. </w:t>
      </w:r>
    </w:p>
    <w:p w14:paraId="64974E50" w14:textId="77777777" w:rsidR="006E156D" w:rsidRPr="00B07CC0" w:rsidRDefault="006E156D" w:rsidP="003D6443">
      <w:pPr>
        <w:pStyle w:val="ListParagraph"/>
        <w:numPr>
          <w:ilvl w:val="0"/>
          <w:numId w:val="18"/>
        </w:numPr>
      </w:pPr>
      <w:r w:rsidRPr="00B07CC0">
        <w:t xml:space="preserve">Transferring ownership of the project is an administrative transfer and does not change the P-I responsible for the project, as noted in the Research Application. </w:t>
      </w:r>
    </w:p>
    <w:p w14:paraId="1BA431B3" w14:textId="0BC6ABE3" w:rsidR="006E156D" w:rsidRPr="00B07CC0" w:rsidRDefault="006E156D" w:rsidP="003D6443">
      <w:pPr>
        <w:pStyle w:val="ListParagraph"/>
        <w:numPr>
          <w:ilvl w:val="0"/>
          <w:numId w:val="18"/>
        </w:numPr>
      </w:pPr>
      <w:r w:rsidRPr="00B07CC0">
        <w:t>This may be desirable when</w:t>
      </w:r>
      <w:r w:rsidR="003D6443">
        <w:t xml:space="preserve">, for example, a Research Coordinator is available to manage some or </w:t>
      </w:r>
      <w:proofErr w:type="gramStart"/>
      <w:r w:rsidR="003D6443">
        <w:t>all of</w:t>
      </w:r>
      <w:proofErr w:type="gramEnd"/>
      <w:r w:rsidR="003D6443">
        <w:t xml:space="preserve"> the project in</w:t>
      </w:r>
      <w:r w:rsidRPr="00B07CC0">
        <w:t xml:space="preserve"> Harmony.</w:t>
      </w:r>
    </w:p>
    <w:p w14:paraId="05136351" w14:textId="3DFB8E5A" w:rsidR="006E156D" w:rsidRPr="00B07CC0" w:rsidRDefault="006E156D" w:rsidP="003D6443">
      <w:pPr>
        <w:pStyle w:val="ListParagraph"/>
        <w:numPr>
          <w:ilvl w:val="0"/>
          <w:numId w:val="17"/>
        </w:numPr>
      </w:pPr>
      <w:r w:rsidRPr="00B07CC0">
        <w:t xml:space="preserve">You </w:t>
      </w:r>
      <w:r w:rsidR="003D6443">
        <w:t xml:space="preserve">can share Role Permissions with a user to invite them to collaborate on various projects with different levels of </w:t>
      </w:r>
      <w:r w:rsidRPr="00B07CC0">
        <w:t>access.</w:t>
      </w:r>
    </w:p>
    <w:p w14:paraId="53D5D23F" w14:textId="4480E0A4" w:rsidR="006E156D" w:rsidRDefault="006E156D" w:rsidP="006E156D">
      <w:pPr>
        <w:pStyle w:val="Heading2"/>
        <w:rPr>
          <w:lang w:val="en-US"/>
        </w:rPr>
      </w:pPr>
      <w:bookmarkStart w:id="16" w:name="_Toc217300718"/>
      <w:r>
        <w:rPr>
          <w:lang w:val="en-US"/>
        </w:rPr>
        <w:t xml:space="preserve">Transferring </w:t>
      </w:r>
      <w:r w:rsidR="003D6443">
        <w:rPr>
          <w:lang w:val="en-US"/>
        </w:rPr>
        <w:t xml:space="preserve">Ownership of </w:t>
      </w:r>
      <w:r>
        <w:rPr>
          <w:lang w:val="en-US"/>
        </w:rPr>
        <w:t>Imported Projects</w:t>
      </w:r>
      <w:bookmarkEnd w:id="16"/>
    </w:p>
    <w:p w14:paraId="78D42334" w14:textId="77777777" w:rsidR="003D6443" w:rsidRDefault="006E156D" w:rsidP="00B07CC0">
      <w:r w:rsidRPr="00B07CC0">
        <w:t>Transferring ownership of projects may be desirable for any P-I with multiple imported studies and Research Coordinators or other team members who will be assisting with project validation.</w:t>
      </w:r>
    </w:p>
    <w:p w14:paraId="2003BFE8" w14:textId="16FB2957" w:rsidR="006E156D" w:rsidRPr="00B07CC0" w:rsidRDefault="006E156D" w:rsidP="00B07CC0">
      <w:r w:rsidRPr="00B07CC0">
        <w:t>To transfer ownership of a project(s) to another Harmony user,</w:t>
      </w:r>
      <w:r w:rsidR="003D6443">
        <w:t xml:space="preserve"> navigate to the </w:t>
      </w:r>
      <w:r w:rsidR="003D6443" w:rsidRPr="00B07CC0">
        <w:t>“U of M Imported”</w:t>
      </w:r>
      <w:r w:rsidR="003D6443">
        <w:t xml:space="preserve"> projects folder, then navigate to the </w:t>
      </w:r>
      <w:r w:rsidRPr="00B07CC0">
        <w:t xml:space="preserve">“Transfer” </w:t>
      </w:r>
      <w:r w:rsidR="003D6443">
        <w:t>action, and press Spacebar.</w:t>
      </w:r>
    </w:p>
    <w:p w14:paraId="4AE5E4DF" w14:textId="77777777" w:rsidR="006E156D" w:rsidRDefault="006E156D" w:rsidP="006E156D">
      <w:pPr>
        <w:pStyle w:val="Heading2"/>
        <w:rPr>
          <w:lang w:val="en-US"/>
        </w:rPr>
      </w:pPr>
      <w:bookmarkStart w:id="17" w:name="_Toc217300719"/>
      <w:r>
        <w:rPr>
          <w:lang w:val="en-US"/>
        </w:rPr>
        <w:t>Completing the Transfer</w:t>
      </w:r>
      <w:bookmarkEnd w:id="17"/>
    </w:p>
    <w:p w14:paraId="708A24B0" w14:textId="77777777" w:rsidR="006E156D" w:rsidRPr="00B07CC0" w:rsidRDefault="006E156D" w:rsidP="00B07CC0">
      <w:r w:rsidRPr="00B07CC0">
        <w:t>The Transfer Projects pop-up window will appear.</w:t>
      </w:r>
    </w:p>
    <w:p w14:paraId="7EAE606E" w14:textId="51F1FF32" w:rsidR="006E156D" w:rsidRPr="00B07CC0" w:rsidRDefault="003D6443" w:rsidP="005F2B8A">
      <w:pPr>
        <w:pStyle w:val="ListParagraph"/>
        <w:numPr>
          <w:ilvl w:val="0"/>
          <w:numId w:val="20"/>
        </w:numPr>
      </w:pPr>
      <w:r>
        <w:t>Navigate to the</w:t>
      </w:r>
      <w:r w:rsidR="006E156D" w:rsidRPr="00B07CC0">
        <w:t xml:space="preserve"> </w:t>
      </w:r>
      <w:r w:rsidR="00205BB5">
        <w:t>“</w:t>
      </w:r>
      <w:r w:rsidR="006E156D" w:rsidRPr="00B07CC0">
        <w:t>Email Address</w:t>
      </w:r>
      <w:r w:rsidR="00205BB5">
        <w:t>”</w:t>
      </w:r>
      <w:r w:rsidR="006E156D" w:rsidRPr="00B07CC0">
        <w:t xml:space="preserve"> field, enter the email address of the Harmony user you wish to transfer the project(s) to.</w:t>
      </w:r>
    </w:p>
    <w:p w14:paraId="02B65CC4" w14:textId="7BAF0DC3" w:rsidR="006E156D" w:rsidRPr="00B07CC0" w:rsidRDefault="0008585A" w:rsidP="005F2B8A">
      <w:pPr>
        <w:pStyle w:val="ListParagraph"/>
        <w:numPr>
          <w:ilvl w:val="0"/>
          <w:numId w:val="20"/>
        </w:numPr>
      </w:pPr>
      <w:r>
        <w:t>Users matching the entered email address will appear in a dropdown as you t</w:t>
      </w:r>
      <w:r w:rsidR="006E156D" w:rsidRPr="00B07CC0">
        <w:t xml:space="preserve">ype their email address. </w:t>
      </w:r>
      <w:r>
        <w:t>Navigate to the correct entry and press Enter.</w:t>
      </w:r>
    </w:p>
    <w:p w14:paraId="3E41B821" w14:textId="77777777" w:rsidR="00205BB5" w:rsidRDefault="006E156D" w:rsidP="005F2B8A">
      <w:pPr>
        <w:pStyle w:val="ListParagraph"/>
        <w:numPr>
          <w:ilvl w:val="0"/>
          <w:numId w:val="20"/>
        </w:numPr>
      </w:pPr>
      <w:r w:rsidRPr="00B07CC0">
        <w:t xml:space="preserve">If </w:t>
      </w:r>
      <w:r w:rsidR="0008585A">
        <w:t xml:space="preserve">the desired email address does not appear in the list, it means that the </w:t>
      </w:r>
      <w:r w:rsidRPr="00B07CC0">
        <w:t>email address is not linked to an active account. Confirm the email address of the User you are transferring to, with that user.</w:t>
      </w:r>
    </w:p>
    <w:p w14:paraId="58133C62" w14:textId="4734D86C" w:rsidR="00205BB5" w:rsidRPr="005F2B8A" w:rsidRDefault="00205BB5" w:rsidP="005F2B8A">
      <w:pPr>
        <w:pStyle w:val="ListParagraph"/>
        <w:numPr>
          <w:ilvl w:val="0"/>
          <w:numId w:val="20"/>
        </w:numPr>
        <w:rPr>
          <w:rFonts w:ascii="Aptos" w:hAnsi="Aptos" w:cs="Aptos"/>
          <w:color w:val="000000"/>
        </w:rPr>
      </w:pPr>
      <w:r w:rsidRPr="005F2B8A">
        <w:rPr>
          <w:rFonts w:ascii="Aptos" w:hAnsi="Aptos" w:cs="Aptos"/>
          <w:color w:val="000000"/>
        </w:rPr>
        <w:t xml:space="preserve">Once the correct user email is found, navigate down to the “Message” field and enter a message, if applicable. </w:t>
      </w:r>
    </w:p>
    <w:p w14:paraId="291187F9" w14:textId="3D470E1D" w:rsidR="006E156D" w:rsidRPr="005F2B8A" w:rsidRDefault="00205BB5" w:rsidP="005F2B8A">
      <w:pPr>
        <w:pStyle w:val="ListParagraph"/>
        <w:numPr>
          <w:ilvl w:val="0"/>
          <w:numId w:val="20"/>
        </w:numPr>
        <w:rPr>
          <w:rFonts w:ascii="Aptos" w:hAnsi="Aptos" w:cs="Aptos"/>
          <w:color w:val="000000"/>
        </w:rPr>
      </w:pPr>
      <w:r w:rsidRPr="005F2B8A">
        <w:rPr>
          <w:rFonts w:ascii="Aptos" w:hAnsi="Aptos" w:cs="Aptos"/>
          <w:color w:val="000000"/>
        </w:rPr>
        <w:t>Below</w:t>
      </w:r>
      <w:r>
        <w:t xml:space="preserve"> the Message field, users can use the search function to find specific projects to select for transfer. Alternatively, they can navigate</w:t>
      </w:r>
      <w:r w:rsidRPr="005F2B8A">
        <w:rPr>
          <w:rFonts w:ascii="Aptos" w:hAnsi="Aptos" w:cs="Aptos"/>
          <w:color w:val="000000"/>
        </w:rPr>
        <w:t xml:space="preserve"> to the provided project list and select the project(s) to transfer by pressing Enter.</w:t>
      </w:r>
    </w:p>
    <w:p w14:paraId="209A1ADA" w14:textId="77777777" w:rsidR="006E156D" w:rsidRDefault="006E156D" w:rsidP="006E156D">
      <w:pPr>
        <w:pStyle w:val="Heading2"/>
        <w:rPr>
          <w:lang w:val="en-US"/>
        </w:rPr>
      </w:pPr>
      <w:bookmarkStart w:id="18" w:name="_Toc217300720"/>
      <w:r>
        <w:rPr>
          <w:lang w:val="en-US"/>
        </w:rPr>
        <w:lastRenderedPageBreak/>
        <w:t>Accepting the Transfer</w:t>
      </w:r>
      <w:bookmarkEnd w:id="18"/>
    </w:p>
    <w:p w14:paraId="5304DAEF" w14:textId="77777777" w:rsidR="006E156D" w:rsidRPr="00B07CC0" w:rsidRDefault="006E156D" w:rsidP="00B07CC0">
      <w:r w:rsidRPr="00B07CC0">
        <w:t>The user designated for the project transfer will receive a transfer request on the Transfers tile of their work area.</w:t>
      </w:r>
    </w:p>
    <w:p w14:paraId="7C4FF66F" w14:textId="3EC4998E" w:rsidR="006E156D" w:rsidRPr="00B07CC0" w:rsidRDefault="0079197F" w:rsidP="00B07CC0">
      <w:r>
        <w:t>Navigating to</w:t>
      </w:r>
      <w:r w:rsidR="006E156D" w:rsidRPr="00B07CC0">
        <w:t xml:space="preserve"> this tile </w:t>
      </w:r>
      <w:r>
        <w:t xml:space="preserve">and pressing Spacebar </w:t>
      </w:r>
      <w:r w:rsidR="006E156D" w:rsidRPr="00B07CC0">
        <w:t>will display a list of Transfer requests.</w:t>
      </w:r>
    </w:p>
    <w:p w14:paraId="22AE0AF2" w14:textId="5ABC78EA" w:rsidR="006E156D" w:rsidRPr="00B07CC0" w:rsidRDefault="006E156D" w:rsidP="00B07CC0">
      <w:r w:rsidRPr="00B07CC0">
        <w:t>The user can</w:t>
      </w:r>
      <w:r w:rsidR="005F2B8A">
        <w:t xml:space="preserve"> navigate to</w:t>
      </w:r>
      <w:r w:rsidRPr="00B07CC0">
        <w:t xml:space="preserve"> each project and choose to either </w:t>
      </w:r>
      <w:r w:rsidR="005F2B8A">
        <w:t>A</w:t>
      </w:r>
      <w:r w:rsidRPr="00B07CC0">
        <w:t xml:space="preserve">ccept or </w:t>
      </w:r>
      <w:r w:rsidR="005F2B8A">
        <w:t>R</w:t>
      </w:r>
      <w:r w:rsidRPr="00B07CC0">
        <w:t>eject each transfer.</w:t>
      </w:r>
    </w:p>
    <w:p w14:paraId="09E69AE4" w14:textId="77777777" w:rsidR="006E156D" w:rsidRDefault="006E156D" w:rsidP="006E156D">
      <w:pPr>
        <w:pStyle w:val="Heading2"/>
        <w:rPr>
          <w:lang w:val="en-US"/>
        </w:rPr>
      </w:pPr>
      <w:bookmarkStart w:id="19" w:name="_Toc217300721"/>
      <w:r>
        <w:rPr>
          <w:lang w:val="en-US"/>
        </w:rPr>
        <w:t>Sharing Role Permissions</w:t>
      </w:r>
      <w:bookmarkEnd w:id="19"/>
    </w:p>
    <w:p w14:paraId="6ED0E069" w14:textId="77777777" w:rsidR="006E156D" w:rsidRPr="00B07CC0" w:rsidRDefault="006E156D" w:rsidP="00B07CC0">
      <w:r w:rsidRPr="00B07CC0">
        <w:t>Other Harmony users can collaborate on specific project forms.</w:t>
      </w:r>
    </w:p>
    <w:p w14:paraId="5E3E1634" w14:textId="11702583" w:rsidR="006E156D" w:rsidRPr="00B07CC0" w:rsidRDefault="006E156D" w:rsidP="00B07CC0">
      <w:r w:rsidRPr="00B07CC0">
        <w:t xml:space="preserve">To invite a user to collaborate, </w:t>
      </w:r>
      <w:r w:rsidR="005F2B8A">
        <w:t>navigate to the appropriate P</w:t>
      </w:r>
      <w:r w:rsidRPr="00B07CC0">
        <w:t>roject from your project list</w:t>
      </w:r>
      <w:r w:rsidR="005F2B8A">
        <w:t xml:space="preserve"> and press Spacebar.</w:t>
      </w:r>
    </w:p>
    <w:p w14:paraId="0EE69EB0" w14:textId="139B702E" w:rsidR="006E156D" w:rsidRPr="00B07CC0" w:rsidRDefault="006E156D" w:rsidP="00B07CC0">
      <w:r w:rsidRPr="00B07CC0">
        <w:t xml:space="preserve">This will open the </w:t>
      </w:r>
      <w:r w:rsidR="005F2B8A">
        <w:t xml:space="preserve">main </w:t>
      </w:r>
      <w:r w:rsidRPr="00B07CC0">
        <w:t xml:space="preserve">screen </w:t>
      </w:r>
      <w:r w:rsidR="005F2B8A">
        <w:t xml:space="preserve">for </w:t>
      </w:r>
      <w:r w:rsidRPr="00B07CC0">
        <w:t>the Get Started form for your imported study.</w:t>
      </w:r>
    </w:p>
    <w:p w14:paraId="40627897" w14:textId="46C7555F" w:rsidR="006E156D" w:rsidRPr="00B07CC0" w:rsidRDefault="006E156D" w:rsidP="00B07CC0">
      <w:r w:rsidRPr="00B07CC0">
        <w:t>You may share Role Permissions by</w:t>
      </w:r>
      <w:r w:rsidR="005F2B8A">
        <w:t xml:space="preserve"> navigating to</w:t>
      </w:r>
      <w:r w:rsidRPr="00B07CC0">
        <w:t xml:space="preserve"> the “Roles” </w:t>
      </w:r>
      <w:r w:rsidR="005F2B8A">
        <w:t>action and pressing Spacebar.</w:t>
      </w:r>
    </w:p>
    <w:p w14:paraId="1CB90A9B" w14:textId="77777777" w:rsidR="006E156D" w:rsidRDefault="006E156D" w:rsidP="006E156D">
      <w:pPr>
        <w:pStyle w:val="Heading2"/>
        <w:rPr>
          <w:lang w:val="en-US"/>
        </w:rPr>
      </w:pPr>
      <w:bookmarkStart w:id="20" w:name="_Toc217300722"/>
      <w:r>
        <w:rPr>
          <w:lang w:val="en-US"/>
        </w:rPr>
        <w:t>Invite Users to Collaborate</w:t>
      </w:r>
      <w:bookmarkEnd w:id="20"/>
    </w:p>
    <w:p w14:paraId="4D7070F4" w14:textId="77777777" w:rsidR="005F2B8A" w:rsidRDefault="005F2B8A" w:rsidP="00B07CC0">
      <w:r>
        <w:t>To invite other users:</w:t>
      </w:r>
    </w:p>
    <w:p w14:paraId="01D8964F" w14:textId="12EE904D" w:rsidR="006E156D" w:rsidRPr="00B07CC0" w:rsidRDefault="005F2B8A" w:rsidP="005F2B8A">
      <w:pPr>
        <w:pStyle w:val="ListParagraph"/>
        <w:numPr>
          <w:ilvl w:val="0"/>
          <w:numId w:val="19"/>
        </w:numPr>
      </w:pPr>
      <w:r>
        <w:t>Navigate to the search and enter the “E</w:t>
      </w:r>
      <w:r w:rsidR="006E156D" w:rsidRPr="00B07CC0">
        <w:t xml:space="preserve">mail </w:t>
      </w:r>
      <w:r>
        <w:t>A</w:t>
      </w:r>
      <w:r w:rsidR="006E156D" w:rsidRPr="00B07CC0">
        <w:t>ddress</w:t>
      </w:r>
      <w:r>
        <w:t>”</w:t>
      </w:r>
      <w:r w:rsidR="006E156D" w:rsidRPr="00B07CC0">
        <w:t xml:space="preserve"> of the Harmony user you wish to invite to collaborate.</w:t>
      </w:r>
      <w:r>
        <w:t xml:space="preserve"> </w:t>
      </w:r>
    </w:p>
    <w:p w14:paraId="6D0AF870" w14:textId="77777777" w:rsidR="006E156D" w:rsidRDefault="006E156D" w:rsidP="005F2B8A">
      <w:pPr>
        <w:pStyle w:val="ListParagraph"/>
        <w:numPr>
          <w:ilvl w:val="0"/>
          <w:numId w:val="19"/>
        </w:numPr>
      </w:pPr>
      <w:r w:rsidRPr="00B07CC0">
        <w:t>The user should appear as a selectable individual in the system as you type their email address. If not, the email address is not linked to an active account. Contact the individual to obtain the correct email address.</w:t>
      </w:r>
    </w:p>
    <w:p w14:paraId="55959403" w14:textId="77777777" w:rsidR="005F2B8A" w:rsidRPr="005F2B8A" w:rsidRDefault="005F2B8A" w:rsidP="005F2B8A">
      <w:pPr>
        <w:numPr>
          <w:ilvl w:val="0"/>
          <w:numId w:val="19"/>
        </w:numPr>
      </w:pPr>
      <w:r w:rsidRPr="005F2B8A">
        <w:t>Choose the type of permission(s) you wish to share, from the” Please Select…” drop down.</w:t>
      </w:r>
    </w:p>
    <w:p w14:paraId="665C1786" w14:textId="77777777" w:rsidR="005F2B8A" w:rsidRPr="005F2B8A" w:rsidRDefault="005F2B8A" w:rsidP="005F2B8A">
      <w:pPr>
        <w:numPr>
          <w:ilvl w:val="0"/>
          <w:numId w:val="19"/>
        </w:numPr>
      </w:pPr>
      <w:r w:rsidRPr="005F2B8A">
        <w:t>To share combinations of permissions with one individual, use the green “+” symbol to add additional rows for each level of permissions (e.g. giving a coordinator access to “Read/Write/Submit/Create Sub Forms” as well as access to “Receive ALL notifications”).</w:t>
      </w:r>
    </w:p>
    <w:p w14:paraId="75FF4C37" w14:textId="77777777" w:rsidR="005F2B8A" w:rsidRPr="005F2B8A" w:rsidRDefault="005F2B8A" w:rsidP="005F2B8A">
      <w:pPr>
        <w:numPr>
          <w:ilvl w:val="0"/>
          <w:numId w:val="19"/>
        </w:numPr>
      </w:pPr>
      <w:r w:rsidRPr="005F2B8A">
        <w:t>The green “+” symbol can also be used to add rows and specify additional users.</w:t>
      </w:r>
    </w:p>
    <w:p w14:paraId="5E1BC055" w14:textId="77777777" w:rsidR="005F2B8A" w:rsidRPr="005F2B8A" w:rsidRDefault="005F2B8A" w:rsidP="005F2B8A">
      <w:pPr>
        <w:numPr>
          <w:ilvl w:val="0"/>
          <w:numId w:val="19"/>
        </w:numPr>
      </w:pPr>
      <w:r w:rsidRPr="005F2B8A">
        <w:t>Click the “Share Role” button to send the requests.</w:t>
      </w:r>
    </w:p>
    <w:p w14:paraId="58E9D32E" w14:textId="77777777" w:rsidR="006E156D" w:rsidRDefault="006E156D" w:rsidP="006E156D">
      <w:pPr>
        <w:pStyle w:val="Heading2"/>
        <w:rPr>
          <w:lang w:val="en-US"/>
        </w:rPr>
      </w:pPr>
      <w:bookmarkStart w:id="21" w:name="_Toc217300723"/>
      <w:r>
        <w:rPr>
          <w:lang w:val="en-US"/>
        </w:rPr>
        <w:t>Project Validation</w:t>
      </w:r>
      <w:bookmarkEnd w:id="21"/>
    </w:p>
    <w:p w14:paraId="1D576B3F" w14:textId="140BFDA3" w:rsidR="006E156D" w:rsidRPr="00B07CC0" w:rsidRDefault="006E156D" w:rsidP="00B07CC0">
      <w:r w:rsidRPr="00B07CC0">
        <w:t>To begin validating a specific project,</w:t>
      </w:r>
      <w:r w:rsidR="005F2B8A">
        <w:t xml:space="preserve"> navigate to the “U of M Imported” tile</w:t>
      </w:r>
      <w:r w:rsidR="00825C6C">
        <w:t xml:space="preserve"> and, on the resulting list of imported projects, select the title of the desired project and press the </w:t>
      </w:r>
      <w:r w:rsidR="005F2B8A">
        <w:t>Spacebar.</w:t>
      </w:r>
    </w:p>
    <w:p w14:paraId="3DBA1A11" w14:textId="77777777" w:rsidR="006E156D" w:rsidRDefault="006E156D" w:rsidP="006E156D">
      <w:pPr>
        <w:pStyle w:val="Heading2"/>
        <w:rPr>
          <w:lang w:val="en-US"/>
        </w:rPr>
      </w:pPr>
      <w:bookmarkStart w:id="22" w:name="_Toc217300724"/>
      <w:r>
        <w:rPr>
          <w:lang w:val="en-US"/>
        </w:rPr>
        <w:t>Imported Information</w:t>
      </w:r>
      <w:bookmarkEnd w:id="22"/>
    </w:p>
    <w:p w14:paraId="2786D146" w14:textId="1CD4DB53" w:rsidR="006E156D" w:rsidRPr="00B07CC0" w:rsidRDefault="006E156D" w:rsidP="00B07CC0">
      <w:r w:rsidRPr="00B07CC0">
        <w:t xml:space="preserve">The Navigation screen for the project will open, </w:t>
      </w:r>
      <w:r w:rsidR="00825C6C">
        <w:t>with the Get Started form in focus, displaying</w:t>
      </w:r>
      <w:r w:rsidRPr="00B07CC0">
        <w:t xml:space="preserve"> the </w:t>
      </w:r>
      <w:r w:rsidR="00825C6C">
        <w:t>Question pages for this project.</w:t>
      </w:r>
    </w:p>
    <w:p w14:paraId="7A172EC3" w14:textId="12AF3C3F" w:rsidR="006E156D" w:rsidRPr="00B07CC0" w:rsidRDefault="006E156D" w:rsidP="00B07CC0">
      <w:r w:rsidRPr="00B07CC0">
        <w:lastRenderedPageBreak/>
        <w:t>Some project data has been imported and populated in the form</w:t>
      </w:r>
      <w:r w:rsidR="00825C6C">
        <w:t>; however, u</w:t>
      </w:r>
      <w:r w:rsidR="00825C6C" w:rsidRPr="00B07CC0">
        <w:t>sers will also be required to answer additional questions about the imported project</w:t>
      </w:r>
      <w:r w:rsidR="00825C6C">
        <w:t>. A manual action is needed to activate the project for validation.</w:t>
      </w:r>
    </w:p>
    <w:p w14:paraId="070A6182" w14:textId="7B7C2AB9" w:rsidR="006E156D" w:rsidRPr="00B07CC0" w:rsidRDefault="00825C6C" w:rsidP="00B07CC0">
      <w:r>
        <w:t xml:space="preserve">Navigate to the </w:t>
      </w:r>
      <w:r w:rsidR="006E156D" w:rsidRPr="00B07CC0">
        <w:t>“General” Questions page link</w:t>
      </w:r>
      <w:r>
        <w:t xml:space="preserve"> and press Spacebar</w:t>
      </w:r>
      <w:r w:rsidR="006E156D" w:rsidRPr="00B07CC0">
        <w:t xml:space="preserve"> to </w:t>
      </w:r>
      <w:r>
        <w:t>open the project.</w:t>
      </w:r>
    </w:p>
    <w:p w14:paraId="344B6EA0" w14:textId="77777777" w:rsidR="006E156D" w:rsidRDefault="006E156D" w:rsidP="006E156D">
      <w:pPr>
        <w:pStyle w:val="Heading2"/>
        <w:rPr>
          <w:lang w:val="en-US"/>
        </w:rPr>
      </w:pPr>
      <w:bookmarkStart w:id="23" w:name="_Toc217300725"/>
      <w:r>
        <w:rPr>
          <w:lang w:val="en-US"/>
        </w:rPr>
        <w:t>Validation Completeness Check</w:t>
      </w:r>
      <w:bookmarkEnd w:id="23"/>
    </w:p>
    <w:p w14:paraId="4CDFC505" w14:textId="57077CFD" w:rsidR="006E156D" w:rsidRPr="00B07CC0" w:rsidRDefault="006E156D" w:rsidP="00B07CC0">
      <w:r w:rsidRPr="00B07CC0">
        <w:t xml:space="preserve">Once the project is opened, to </w:t>
      </w:r>
      <w:r w:rsidR="00825C6C">
        <w:t>activate</w:t>
      </w:r>
      <w:r w:rsidRPr="00B07CC0">
        <w:t xml:space="preserve"> the project for validation,</w:t>
      </w:r>
      <w:r w:rsidR="00825C6C">
        <w:t xml:space="preserve"> navigate to the</w:t>
      </w:r>
      <w:r w:rsidRPr="00B07CC0">
        <w:t xml:space="preserve"> “Completeness Check”</w:t>
      </w:r>
      <w:r w:rsidR="00825C6C">
        <w:t xml:space="preserve"> action</w:t>
      </w:r>
      <w:r w:rsidRPr="00B07CC0">
        <w:t xml:space="preserve"> </w:t>
      </w:r>
      <w:r w:rsidR="00825C6C">
        <w:t>and press Spacebar.</w:t>
      </w:r>
    </w:p>
    <w:p w14:paraId="3F9622F0" w14:textId="54796647" w:rsidR="006E156D" w:rsidRPr="00B07CC0" w:rsidRDefault="006E156D" w:rsidP="00B07CC0">
      <w:r w:rsidRPr="00B07CC0">
        <w:t>The Completeness Check pop-up window will display</w:t>
      </w:r>
      <w:r w:rsidR="00825C6C">
        <w:t>, showing several questions that require completion (this is normal at this point).</w:t>
      </w:r>
    </w:p>
    <w:p w14:paraId="7DC72E05" w14:textId="444E619D" w:rsidR="006E156D" w:rsidRPr="00B07CC0" w:rsidRDefault="00825C6C" w:rsidP="00B07CC0">
      <w:r>
        <w:t xml:space="preserve">Navigate to the </w:t>
      </w:r>
      <w:r w:rsidR="006E156D" w:rsidRPr="00B07CC0">
        <w:t>“</w:t>
      </w:r>
      <w:r w:rsidRPr="00B07CC0">
        <w:t xml:space="preserve">Close” </w:t>
      </w:r>
      <w:r>
        <w:t xml:space="preserve">button and press the Spacebar to </w:t>
      </w:r>
      <w:r w:rsidR="006E156D" w:rsidRPr="00B07CC0">
        <w:t xml:space="preserve">complete the </w:t>
      </w:r>
      <w:r>
        <w:t>activation</w:t>
      </w:r>
      <w:r w:rsidR="003B5E7B">
        <w:t>, placing the form in a state ready for validation. You will return t</w:t>
      </w:r>
      <w:r>
        <w:t>o the Project area.</w:t>
      </w:r>
    </w:p>
    <w:p w14:paraId="5D3D780A" w14:textId="77777777" w:rsidR="006E156D" w:rsidRDefault="006E156D" w:rsidP="006E156D">
      <w:pPr>
        <w:pStyle w:val="Heading2"/>
        <w:rPr>
          <w:lang w:val="en-US"/>
        </w:rPr>
      </w:pPr>
      <w:bookmarkStart w:id="24" w:name="_Toc217300726"/>
      <w:r>
        <w:rPr>
          <w:lang w:val="en-US"/>
        </w:rPr>
        <w:t>Activated Signatures</w:t>
      </w:r>
      <w:bookmarkEnd w:id="24"/>
    </w:p>
    <w:p w14:paraId="1A330C26" w14:textId="79B748AB" w:rsidR="006E156D" w:rsidRDefault="00825C6C" w:rsidP="00B07CC0">
      <w:r>
        <w:t>On the Question page, many links will now be activated for navigation and selection.</w:t>
      </w:r>
      <w:r w:rsidR="006E156D" w:rsidRPr="00B07CC0">
        <w:t xml:space="preserve">  These relate directly to the items identified as outstanding in the Completeness Check and must</w:t>
      </w:r>
      <w:r>
        <w:t xml:space="preserve"> now</w:t>
      </w:r>
      <w:r w:rsidR="006E156D" w:rsidRPr="00B07CC0">
        <w:t xml:space="preserve"> be reviewed and completed.  </w:t>
      </w:r>
    </w:p>
    <w:p w14:paraId="0171CF23" w14:textId="6D9971AA" w:rsidR="00825C6C" w:rsidRPr="00825C6C" w:rsidRDefault="00825C6C" w:rsidP="00825C6C">
      <w:r w:rsidRPr="00825C6C">
        <w:t xml:space="preserve">The Instructions and Signature sections will also now be active; however, </w:t>
      </w:r>
      <w:r>
        <w:t>all other</w:t>
      </w:r>
      <w:r w:rsidRPr="00825C6C">
        <w:t xml:space="preserve"> active question pages must be reviewed and completed before the form can be signed.</w:t>
      </w:r>
    </w:p>
    <w:p w14:paraId="06241F0D" w14:textId="77777777" w:rsidR="00825C6C" w:rsidRPr="00825C6C" w:rsidRDefault="00825C6C" w:rsidP="00825C6C">
      <w:r w:rsidRPr="00825C6C">
        <w:t>Once the completeness check has been passed, the project can be signed off, completing the validation.</w:t>
      </w:r>
    </w:p>
    <w:p w14:paraId="03064E70" w14:textId="32C7E514" w:rsidR="00825C6C" w:rsidRPr="00B07CC0" w:rsidRDefault="00825C6C" w:rsidP="00825C6C">
      <w:r w:rsidRPr="00825C6C">
        <w:t>Note that Project validation can be done in any order, but it is recommended to begin with the General section and proceed sequentially.</w:t>
      </w:r>
    </w:p>
    <w:p w14:paraId="3365D297" w14:textId="77777777" w:rsidR="006E156D" w:rsidRDefault="006E156D" w:rsidP="006E156D">
      <w:pPr>
        <w:pStyle w:val="Heading2"/>
        <w:rPr>
          <w:lang w:val="en-US"/>
        </w:rPr>
      </w:pPr>
      <w:bookmarkStart w:id="25" w:name="_Toc217300727"/>
      <w:r>
        <w:rPr>
          <w:lang w:val="en-US"/>
        </w:rPr>
        <w:t>Signing the Validated Project</w:t>
      </w:r>
      <w:bookmarkEnd w:id="25"/>
    </w:p>
    <w:p w14:paraId="26AC0F7D" w14:textId="77777777" w:rsidR="003B5E7B" w:rsidRPr="003B5E7B" w:rsidRDefault="003B5E7B" w:rsidP="003B5E7B">
      <w:pPr>
        <w:rPr>
          <w:lang w:val="en-US"/>
        </w:rPr>
      </w:pPr>
      <w:r w:rsidRPr="003B5E7B">
        <w:rPr>
          <w:lang w:val="en-US"/>
        </w:rPr>
        <w:t>When the project validation is completed and has passed the completeness check, it must be signed by the P-I (or Advisor for a Student P-I).</w:t>
      </w:r>
    </w:p>
    <w:p w14:paraId="31DAF272" w14:textId="496B5080" w:rsidR="003B5E7B" w:rsidRPr="003B5E7B" w:rsidRDefault="003B5E7B" w:rsidP="003B5E7B">
      <w:pPr>
        <w:rPr>
          <w:lang w:val="en-US"/>
        </w:rPr>
      </w:pPr>
      <w:r w:rsidRPr="003B5E7B">
        <w:rPr>
          <w:lang w:val="en-US"/>
        </w:rPr>
        <w:t xml:space="preserve">If the P-I </w:t>
      </w:r>
      <w:r>
        <w:rPr>
          <w:lang w:val="en-US"/>
        </w:rPr>
        <w:t>navigates to the</w:t>
      </w:r>
      <w:r w:rsidRPr="003B5E7B">
        <w:rPr>
          <w:lang w:val="en-US"/>
        </w:rPr>
        <w:t xml:space="preserve"> “Sign”</w:t>
      </w:r>
      <w:r>
        <w:rPr>
          <w:lang w:val="en-US"/>
        </w:rPr>
        <w:t xml:space="preserve"> button and presses Spacebar</w:t>
      </w:r>
      <w:r w:rsidRPr="003B5E7B">
        <w:rPr>
          <w:lang w:val="en-US"/>
        </w:rPr>
        <w:t xml:space="preserve">, a pop-up will appear requiring their Username and Password as the Signatory. </w:t>
      </w:r>
      <w:r>
        <w:rPr>
          <w:lang w:val="en-US"/>
        </w:rPr>
        <w:t xml:space="preserve">Navigate to those fields and enter appropriate information. Navigating to the </w:t>
      </w:r>
      <w:r w:rsidRPr="003B5E7B">
        <w:rPr>
          <w:lang w:val="en-US"/>
        </w:rPr>
        <w:t xml:space="preserve">“Sign” button </w:t>
      </w:r>
      <w:r>
        <w:rPr>
          <w:lang w:val="en-US"/>
        </w:rPr>
        <w:t xml:space="preserve">and pressing Spacebar </w:t>
      </w:r>
      <w:r w:rsidRPr="003B5E7B">
        <w:rPr>
          <w:lang w:val="en-US"/>
        </w:rPr>
        <w:t xml:space="preserve">will complete the validation of the imported project and submit it. </w:t>
      </w:r>
    </w:p>
    <w:p w14:paraId="3B73500E" w14:textId="74FE0F26" w:rsidR="003B5E7B" w:rsidRPr="003B5E7B" w:rsidRDefault="003B5E7B" w:rsidP="003B5E7B">
      <w:pPr>
        <w:rPr>
          <w:lang w:val="en-US"/>
        </w:rPr>
      </w:pPr>
      <w:r w:rsidRPr="003B5E7B">
        <w:rPr>
          <w:lang w:val="en-US"/>
        </w:rPr>
        <w:t>If the user validating the form is not the P-I</w:t>
      </w:r>
      <w:r>
        <w:rPr>
          <w:lang w:val="en-US"/>
        </w:rPr>
        <w:t xml:space="preserve"> (or student Advisor),</w:t>
      </w:r>
      <w:r w:rsidRPr="003B5E7B">
        <w:rPr>
          <w:lang w:val="en-US"/>
        </w:rPr>
        <w:t xml:space="preserve"> </w:t>
      </w:r>
      <w:r>
        <w:rPr>
          <w:lang w:val="en-US"/>
        </w:rPr>
        <w:t xml:space="preserve">navigate to </w:t>
      </w:r>
      <w:r w:rsidRPr="003B5E7B">
        <w:rPr>
          <w:lang w:val="en-US"/>
        </w:rPr>
        <w:t>the “Request Signature” button</w:t>
      </w:r>
      <w:r>
        <w:rPr>
          <w:lang w:val="en-US"/>
        </w:rPr>
        <w:t>, and press Spacebar.</w:t>
      </w:r>
    </w:p>
    <w:p w14:paraId="644CBAF4" w14:textId="77777777" w:rsidR="006E156D" w:rsidRDefault="006E156D" w:rsidP="006E156D">
      <w:pPr>
        <w:pStyle w:val="Heading2"/>
        <w:rPr>
          <w:lang w:val="en-US"/>
        </w:rPr>
      </w:pPr>
      <w:bookmarkStart w:id="26" w:name="_Toc217300728"/>
      <w:r>
        <w:rPr>
          <w:lang w:val="en-US"/>
        </w:rPr>
        <w:t>Signature Requests</w:t>
      </w:r>
      <w:bookmarkEnd w:id="26"/>
    </w:p>
    <w:p w14:paraId="38DAF3C1" w14:textId="5B4EF57D" w:rsidR="003B5E7B" w:rsidRPr="003B5E7B" w:rsidRDefault="003B5E7B" w:rsidP="003B5E7B">
      <w:pPr>
        <w:rPr>
          <w:lang w:val="en-US"/>
        </w:rPr>
      </w:pPr>
      <w:r>
        <w:rPr>
          <w:lang w:val="en-US"/>
        </w:rPr>
        <w:t>When</w:t>
      </w:r>
      <w:r w:rsidRPr="003B5E7B">
        <w:rPr>
          <w:lang w:val="en-US"/>
        </w:rPr>
        <w:t xml:space="preserve"> the “Request Signature” function is used, the P-I (or Student Advisor) will receive a notification on the Signatures tile of their Work Area.</w:t>
      </w:r>
    </w:p>
    <w:p w14:paraId="35932798" w14:textId="1A6B303D" w:rsidR="003B5E7B" w:rsidRDefault="003B5E7B" w:rsidP="003B5E7B">
      <w:pPr>
        <w:rPr>
          <w:lang w:val="en-US"/>
        </w:rPr>
      </w:pPr>
      <w:r>
        <w:rPr>
          <w:lang w:val="en-US"/>
        </w:rPr>
        <w:lastRenderedPageBreak/>
        <w:t>Navigating to the Signatures</w:t>
      </w:r>
      <w:r w:rsidRPr="003B5E7B">
        <w:rPr>
          <w:lang w:val="en-US"/>
        </w:rPr>
        <w:t xml:space="preserve"> tile</w:t>
      </w:r>
      <w:r>
        <w:rPr>
          <w:lang w:val="en-US"/>
        </w:rPr>
        <w:t xml:space="preserve"> and pressing the Spacebar will open the signature request list, where the P-I (or Student Advisor) can select the desired project by pressing the Spacebar.</w:t>
      </w:r>
    </w:p>
    <w:p w14:paraId="618E3EC3" w14:textId="7E0023E7" w:rsidR="003B5E7B" w:rsidRDefault="003B5E7B" w:rsidP="003B5E7B">
      <w:pPr>
        <w:rPr>
          <w:lang w:val="en-US"/>
        </w:rPr>
      </w:pPr>
      <w:r>
        <w:rPr>
          <w:lang w:val="en-US"/>
        </w:rPr>
        <w:t>The PI (or Student Advisor) will review the validated project.</w:t>
      </w:r>
    </w:p>
    <w:p w14:paraId="6735965C" w14:textId="41095F8D" w:rsidR="003B5E7B" w:rsidRPr="003B5E7B" w:rsidRDefault="003B5E7B" w:rsidP="003B5E7B">
      <w:pPr>
        <w:rPr>
          <w:lang w:val="en-US"/>
        </w:rPr>
      </w:pPr>
      <w:r w:rsidRPr="003B5E7B">
        <w:rPr>
          <w:lang w:val="en-US"/>
        </w:rPr>
        <w:t xml:space="preserve">Once the form has been reviewed, the P-I (or Student Advisor) will </w:t>
      </w:r>
      <w:r>
        <w:rPr>
          <w:lang w:val="en-US"/>
        </w:rPr>
        <w:t xml:space="preserve">navigate to </w:t>
      </w:r>
      <w:r w:rsidRPr="003B5E7B">
        <w:rPr>
          <w:lang w:val="en-US"/>
        </w:rPr>
        <w:t xml:space="preserve">the “Sign” action </w:t>
      </w:r>
      <w:r>
        <w:rPr>
          <w:lang w:val="en-US"/>
        </w:rPr>
        <w:t xml:space="preserve">and press spacebar </w:t>
      </w:r>
      <w:r w:rsidRPr="003B5E7B">
        <w:rPr>
          <w:lang w:val="en-US"/>
        </w:rPr>
        <w:t xml:space="preserve">to accept and submit the form. </w:t>
      </w:r>
    </w:p>
    <w:p w14:paraId="196E5A54" w14:textId="5CC0ADA6" w:rsidR="003B5E7B" w:rsidRPr="003B5E7B" w:rsidRDefault="003B5E7B" w:rsidP="003B5E7B">
      <w:pPr>
        <w:rPr>
          <w:lang w:val="en-US"/>
        </w:rPr>
      </w:pPr>
      <w:r w:rsidRPr="003B5E7B">
        <w:rPr>
          <w:lang w:val="en-US"/>
        </w:rPr>
        <w:t>The P-I (or Student Advisor) can also choose the “Reject” action to return the Import Project validation for further work.</w:t>
      </w:r>
    </w:p>
    <w:p w14:paraId="6EAD0325" w14:textId="77777777" w:rsidR="006E156D" w:rsidRDefault="006E156D" w:rsidP="006E156D">
      <w:pPr>
        <w:pStyle w:val="Heading2"/>
        <w:rPr>
          <w:lang w:val="en-US"/>
        </w:rPr>
      </w:pPr>
      <w:bookmarkStart w:id="27" w:name="_Toc217300729"/>
      <w:r>
        <w:rPr>
          <w:lang w:val="en-US"/>
        </w:rPr>
        <w:t>Completed Validations</w:t>
      </w:r>
      <w:bookmarkEnd w:id="27"/>
    </w:p>
    <w:p w14:paraId="2EA35461" w14:textId="0E267E4D" w:rsidR="003B5E7B" w:rsidRPr="003B5E7B" w:rsidRDefault="003B5E7B" w:rsidP="003B5E7B">
      <w:pPr>
        <w:rPr>
          <w:lang w:val="en-US"/>
        </w:rPr>
      </w:pPr>
      <w:r w:rsidRPr="003B5E7B">
        <w:rPr>
          <w:lang w:val="en-US"/>
        </w:rPr>
        <w:t xml:space="preserve">Once signed, </w:t>
      </w:r>
      <w:r>
        <w:rPr>
          <w:lang w:val="en-US"/>
        </w:rPr>
        <w:t>the project</w:t>
      </w:r>
      <w:r w:rsidRPr="003B5E7B">
        <w:rPr>
          <w:lang w:val="en-US"/>
        </w:rPr>
        <w:t xml:space="preserve"> is submitted automatically and will receive a</w:t>
      </w:r>
      <w:r>
        <w:rPr>
          <w:lang w:val="en-US"/>
        </w:rPr>
        <w:t>n updated</w:t>
      </w:r>
      <w:r w:rsidRPr="003B5E7B">
        <w:rPr>
          <w:lang w:val="en-US"/>
        </w:rPr>
        <w:t xml:space="preserve"> status of “Validated” </w:t>
      </w:r>
      <w:r>
        <w:rPr>
          <w:lang w:val="en-US"/>
        </w:rPr>
        <w:t>approximately 10 minutes later</w:t>
      </w:r>
      <w:r w:rsidRPr="003B5E7B">
        <w:rPr>
          <w:lang w:val="en-US"/>
        </w:rPr>
        <w:t>.</w:t>
      </w:r>
    </w:p>
    <w:p w14:paraId="39C80891" w14:textId="4AE8CEE0" w:rsidR="003B5E7B" w:rsidRPr="003B5E7B" w:rsidRDefault="003B5E7B" w:rsidP="003B5E7B">
      <w:pPr>
        <w:rPr>
          <w:lang w:val="en-US"/>
        </w:rPr>
      </w:pPr>
      <w:r w:rsidRPr="003B5E7B">
        <w:rPr>
          <w:lang w:val="en-US"/>
        </w:rPr>
        <w:t>Once the Project form is in a Validated state, the project is ready for management of any future follow-ons.</w:t>
      </w:r>
    </w:p>
    <w:p w14:paraId="7E5EA0D8" w14:textId="77777777" w:rsidR="006E156D" w:rsidRDefault="006E156D" w:rsidP="006E156D">
      <w:pPr>
        <w:pStyle w:val="Heading2"/>
      </w:pPr>
      <w:bookmarkStart w:id="28" w:name="_Toc217300730"/>
      <w:r>
        <w:rPr>
          <w:lang w:val="en-US"/>
        </w:rPr>
        <w:t>Support</w:t>
      </w:r>
      <w:bookmarkEnd w:id="28"/>
    </w:p>
    <w:p w14:paraId="22C5667A" w14:textId="1269D6E3" w:rsidR="006E156D" w:rsidRPr="003B5E7B" w:rsidRDefault="003B5E7B" w:rsidP="003B5E7B">
      <w:pPr>
        <w:rPr>
          <w:lang w:val="en-US"/>
        </w:rPr>
      </w:pPr>
      <w:r w:rsidRPr="003B5E7B">
        <w:rPr>
          <w:lang w:val="en-US"/>
        </w:rPr>
        <w:t xml:space="preserve">For questions or support, please create a support ticket in the </w:t>
      </w:r>
      <w:hyperlink r:id="rId14" w:history="1">
        <w:r w:rsidRPr="003B5E7B">
          <w:rPr>
            <w:lang w:val="en-US"/>
          </w:rPr>
          <w:t>Harmony Support Site</w:t>
        </w:r>
      </w:hyperlink>
      <w:r w:rsidR="00604F7C">
        <w:rPr>
          <w:lang w:val="en-US"/>
        </w:rPr>
        <w:t xml:space="preserve"> </w:t>
      </w:r>
      <w:r w:rsidRPr="003B5E7B">
        <w:rPr>
          <w:lang w:val="en-US"/>
        </w:rPr>
        <w:t xml:space="preserve"> (click link).</w:t>
      </w:r>
    </w:p>
    <w:sectPr w:rsidR="006E156D" w:rsidRPr="003B5E7B">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DD0D" w14:textId="77777777" w:rsidR="006C4EA3" w:rsidRDefault="006C4EA3" w:rsidP="008C3EFD">
      <w:pPr>
        <w:spacing w:after="0" w:line="240" w:lineRule="auto"/>
      </w:pPr>
      <w:r>
        <w:separator/>
      </w:r>
    </w:p>
  </w:endnote>
  <w:endnote w:type="continuationSeparator" w:id="0">
    <w:p w14:paraId="63E937C7" w14:textId="77777777" w:rsidR="006C4EA3" w:rsidRDefault="006C4EA3" w:rsidP="008C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92D9" w14:textId="43B092A2" w:rsidR="00825C6C" w:rsidRDefault="00825C6C">
    <w:pPr>
      <w:pStyle w:val="Footer"/>
    </w:pPr>
    <w:hyperlink w:anchor="_top" w:history="1">
      <w:r w:rsidRPr="00825C6C">
        <w:rPr>
          <w:rStyle w:val="Hyperlink"/>
        </w:rPr>
        <w:t>Top of Document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BDC8" w14:textId="77777777" w:rsidR="006C4EA3" w:rsidRDefault="006C4EA3" w:rsidP="008C3EFD">
      <w:pPr>
        <w:spacing w:after="0" w:line="240" w:lineRule="auto"/>
      </w:pPr>
      <w:r>
        <w:separator/>
      </w:r>
    </w:p>
  </w:footnote>
  <w:footnote w:type="continuationSeparator" w:id="0">
    <w:p w14:paraId="61A3B96F" w14:textId="77777777" w:rsidR="006C4EA3" w:rsidRDefault="006C4EA3" w:rsidP="008C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2ECD" w14:textId="42746D29" w:rsidR="008C3EFD" w:rsidRDefault="008C3EFD">
    <w:pPr>
      <w:pStyle w:val="Header"/>
    </w:pPr>
    <w:r w:rsidRPr="008C3EFD">
      <w:rPr>
        <w:noProof/>
      </w:rPr>
      <w:drawing>
        <wp:inline distT="0" distB="0" distL="0" distR="0" wp14:anchorId="078C8E72" wp14:editId="1538928A">
          <wp:extent cx="1668780" cy="712274"/>
          <wp:effectExtent l="0" t="0" r="0" b="0"/>
          <wp:docPr id="1026" name="Picture 2" descr="Harmony Logo">
            <a:extLst xmlns:a="http://schemas.openxmlformats.org/drawingml/2006/main">
              <a:ext uri="{FF2B5EF4-FFF2-40B4-BE49-F238E27FC236}">
                <a16:creationId xmlns:a16="http://schemas.microsoft.com/office/drawing/2014/main" id="{7C8CD503-58E2-DA5B-A178-DABF11905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armony Logo">
                    <a:extLst>
                      <a:ext uri="{FF2B5EF4-FFF2-40B4-BE49-F238E27FC236}">
                        <a16:creationId xmlns:a16="http://schemas.microsoft.com/office/drawing/2014/main" id="{7C8CD503-58E2-DA5B-A178-DABF11905B5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7122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10C246"/>
    <w:lvl w:ilvl="0">
      <w:numFmt w:val="bullet"/>
      <w:lvlText w:val="*"/>
      <w:lvlJc w:val="left"/>
    </w:lvl>
  </w:abstractNum>
  <w:abstractNum w:abstractNumId="1" w15:restartNumberingAfterBreak="0">
    <w:nsid w:val="07D361AE"/>
    <w:multiLevelType w:val="hybridMultilevel"/>
    <w:tmpl w:val="35D0B8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C203F7"/>
    <w:multiLevelType w:val="hybridMultilevel"/>
    <w:tmpl w:val="B50E4E04"/>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810B3"/>
    <w:multiLevelType w:val="hybridMultilevel"/>
    <w:tmpl w:val="894A3F38"/>
    <w:lvl w:ilvl="0" w:tplc="A954AD56">
      <w:start w:val="1"/>
      <w:numFmt w:val="bullet"/>
      <w:lvlText w:val="•"/>
      <w:lvlJc w:val="left"/>
      <w:pPr>
        <w:tabs>
          <w:tab w:val="num" w:pos="720"/>
        </w:tabs>
        <w:ind w:left="720" w:hanging="360"/>
      </w:pPr>
      <w:rPr>
        <w:rFonts w:ascii="Arial" w:hAnsi="Arial" w:hint="default"/>
      </w:rPr>
    </w:lvl>
    <w:lvl w:ilvl="1" w:tplc="420C5922">
      <w:start w:val="1"/>
      <w:numFmt w:val="bullet"/>
      <w:lvlText w:val="•"/>
      <w:lvlJc w:val="left"/>
      <w:pPr>
        <w:tabs>
          <w:tab w:val="num" w:pos="1440"/>
        </w:tabs>
        <w:ind w:left="1440" w:hanging="360"/>
      </w:pPr>
      <w:rPr>
        <w:rFonts w:ascii="Arial" w:hAnsi="Arial" w:hint="default"/>
      </w:rPr>
    </w:lvl>
    <w:lvl w:ilvl="2" w:tplc="E0BC33C4" w:tentative="1">
      <w:start w:val="1"/>
      <w:numFmt w:val="bullet"/>
      <w:lvlText w:val="•"/>
      <w:lvlJc w:val="left"/>
      <w:pPr>
        <w:tabs>
          <w:tab w:val="num" w:pos="2160"/>
        </w:tabs>
        <w:ind w:left="2160" w:hanging="360"/>
      </w:pPr>
      <w:rPr>
        <w:rFonts w:ascii="Arial" w:hAnsi="Arial" w:hint="default"/>
      </w:rPr>
    </w:lvl>
    <w:lvl w:ilvl="3" w:tplc="6782561E" w:tentative="1">
      <w:start w:val="1"/>
      <w:numFmt w:val="bullet"/>
      <w:lvlText w:val="•"/>
      <w:lvlJc w:val="left"/>
      <w:pPr>
        <w:tabs>
          <w:tab w:val="num" w:pos="2880"/>
        </w:tabs>
        <w:ind w:left="2880" w:hanging="360"/>
      </w:pPr>
      <w:rPr>
        <w:rFonts w:ascii="Arial" w:hAnsi="Arial" w:hint="default"/>
      </w:rPr>
    </w:lvl>
    <w:lvl w:ilvl="4" w:tplc="49D6E776" w:tentative="1">
      <w:start w:val="1"/>
      <w:numFmt w:val="bullet"/>
      <w:lvlText w:val="•"/>
      <w:lvlJc w:val="left"/>
      <w:pPr>
        <w:tabs>
          <w:tab w:val="num" w:pos="3600"/>
        </w:tabs>
        <w:ind w:left="3600" w:hanging="360"/>
      </w:pPr>
      <w:rPr>
        <w:rFonts w:ascii="Arial" w:hAnsi="Arial" w:hint="default"/>
      </w:rPr>
    </w:lvl>
    <w:lvl w:ilvl="5" w:tplc="48E0402C" w:tentative="1">
      <w:start w:val="1"/>
      <w:numFmt w:val="bullet"/>
      <w:lvlText w:val="•"/>
      <w:lvlJc w:val="left"/>
      <w:pPr>
        <w:tabs>
          <w:tab w:val="num" w:pos="4320"/>
        </w:tabs>
        <w:ind w:left="4320" w:hanging="360"/>
      </w:pPr>
      <w:rPr>
        <w:rFonts w:ascii="Arial" w:hAnsi="Arial" w:hint="default"/>
      </w:rPr>
    </w:lvl>
    <w:lvl w:ilvl="6" w:tplc="5E323A8C" w:tentative="1">
      <w:start w:val="1"/>
      <w:numFmt w:val="bullet"/>
      <w:lvlText w:val="•"/>
      <w:lvlJc w:val="left"/>
      <w:pPr>
        <w:tabs>
          <w:tab w:val="num" w:pos="5040"/>
        </w:tabs>
        <w:ind w:left="5040" w:hanging="360"/>
      </w:pPr>
      <w:rPr>
        <w:rFonts w:ascii="Arial" w:hAnsi="Arial" w:hint="default"/>
      </w:rPr>
    </w:lvl>
    <w:lvl w:ilvl="7" w:tplc="8D1010B8" w:tentative="1">
      <w:start w:val="1"/>
      <w:numFmt w:val="bullet"/>
      <w:lvlText w:val="•"/>
      <w:lvlJc w:val="left"/>
      <w:pPr>
        <w:tabs>
          <w:tab w:val="num" w:pos="5760"/>
        </w:tabs>
        <w:ind w:left="5760" w:hanging="360"/>
      </w:pPr>
      <w:rPr>
        <w:rFonts w:ascii="Arial" w:hAnsi="Arial" w:hint="default"/>
      </w:rPr>
    </w:lvl>
    <w:lvl w:ilvl="8" w:tplc="D8607F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7B59DD"/>
    <w:multiLevelType w:val="hybridMultilevel"/>
    <w:tmpl w:val="3CF27F9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3F43382"/>
    <w:multiLevelType w:val="hybridMultilevel"/>
    <w:tmpl w:val="568CD5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121A41"/>
    <w:multiLevelType w:val="hybridMultilevel"/>
    <w:tmpl w:val="6416FDEE"/>
    <w:lvl w:ilvl="0" w:tplc="46BE3664">
      <w:start w:val="1"/>
      <w:numFmt w:val="decimal"/>
      <w:lvlText w:val="%1."/>
      <w:lvlJc w:val="left"/>
      <w:pPr>
        <w:tabs>
          <w:tab w:val="num" w:pos="720"/>
        </w:tabs>
        <w:ind w:left="720" w:hanging="360"/>
      </w:pPr>
    </w:lvl>
    <w:lvl w:ilvl="1" w:tplc="1332ADD4" w:tentative="1">
      <w:start w:val="1"/>
      <w:numFmt w:val="decimal"/>
      <w:lvlText w:val="%2."/>
      <w:lvlJc w:val="left"/>
      <w:pPr>
        <w:tabs>
          <w:tab w:val="num" w:pos="1440"/>
        </w:tabs>
        <w:ind w:left="1440" w:hanging="360"/>
      </w:pPr>
    </w:lvl>
    <w:lvl w:ilvl="2" w:tplc="44724256" w:tentative="1">
      <w:start w:val="1"/>
      <w:numFmt w:val="decimal"/>
      <w:lvlText w:val="%3."/>
      <w:lvlJc w:val="left"/>
      <w:pPr>
        <w:tabs>
          <w:tab w:val="num" w:pos="2160"/>
        </w:tabs>
        <w:ind w:left="2160" w:hanging="360"/>
      </w:pPr>
    </w:lvl>
    <w:lvl w:ilvl="3" w:tplc="6992748A" w:tentative="1">
      <w:start w:val="1"/>
      <w:numFmt w:val="decimal"/>
      <w:lvlText w:val="%4."/>
      <w:lvlJc w:val="left"/>
      <w:pPr>
        <w:tabs>
          <w:tab w:val="num" w:pos="2880"/>
        </w:tabs>
        <w:ind w:left="2880" w:hanging="360"/>
      </w:pPr>
    </w:lvl>
    <w:lvl w:ilvl="4" w:tplc="3AC62EC6" w:tentative="1">
      <w:start w:val="1"/>
      <w:numFmt w:val="decimal"/>
      <w:lvlText w:val="%5."/>
      <w:lvlJc w:val="left"/>
      <w:pPr>
        <w:tabs>
          <w:tab w:val="num" w:pos="3600"/>
        </w:tabs>
        <w:ind w:left="3600" w:hanging="360"/>
      </w:pPr>
    </w:lvl>
    <w:lvl w:ilvl="5" w:tplc="CDEED77C" w:tentative="1">
      <w:start w:val="1"/>
      <w:numFmt w:val="decimal"/>
      <w:lvlText w:val="%6."/>
      <w:lvlJc w:val="left"/>
      <w:pPr>
        <w:tabs>
          <w:tab w:val="num" w:pos="4320"/>
        </w:tabs>
        <w:ind w:left="4320" w:hanging="360"/>
      </w:pPr>
    </w:lvl>
    <w:lvl w:ilvl="6" w:tplc="6D6E82D6" w:tentative="1">
      <w:start w:val="1"/>
      <w:numFmt w:val="decimal"/>
      <w:lvlText w:val="%7."/>
      <w:lvlJc w:val="left"/>
      <w:pPr>
        <w:tabs>
          <w:tab w:val="num" w:pos="5040"/>
        </w:tabs>
        <w:ind w:left="5040" w:hanging="360"/>
      </w:pPr>
    </w:lvl>
    <w:lvl w:ilvl="7" w:tplc="ED1AC01E" w:tentative="1">
      <w:start w:val="1"/>
      <w:numFmt w:val="decimal"/>
      <w:lvlText w:val="%8."/>
      <w:lvlJc w:val="left"/>
      <w:pPr>
        <w:tabs>
          <w:tab w:val="num" w:pos="5760"/>
        </w:tabs>
        <w:ind w:left="5760" w:hanging="360"/>
      </w:pPr>
    </w:lvl>
    <w:lvl w:ilvl="8" w:tplc="E10AE7D4" w:tentative="1">
      <w:start w:val="1"/>
      <w:numFmt w:val="decimal"/>
      <w:lvlText w:val="%9."/>
      <w:lvlJc w:val="left"/>
      <w:pPr>
        <w:tabs>
          <w:tab w:val="num" w:pos="6480"/>
        </w:tabs>
        <w:ind w:left="6480" w:hanging="360"/>
      </w:pPr>
    </w:lvl>
  </w:abstractNum>
  <w:abstractNum w:abstractNumId="7" w15:restartNumberingAfterBreak="0">
    <w:nsid w:val="23010944"/>
    <w:multiLevelType w:val="hybridMultilevel"/>
    <w:tmpl w:val="5B482B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4B0F93"/>
    <w:multiLevelType w:val="hybridMultilevel"/>
    <w:tmpl w:val="4342B1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A319D7"/>
    <w:multiLevelType w:val="hybridMultilevel"/>
    <w:tmpl w:val="F162DE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1484AD9"/>
    <w:multiLevelType w:val="hybridMultilevel"/>
    <w:tmpl w:val="743CC1B6"/>
    <w:lvl w:ilvl="0" w:tplc="D6E46956">
      <w:start w:val="1"/>
      <w:numFmt w:val="bullet"/>
      <w:lvlText w:val="•"/>
      <w:lvlJc w:val="left"/>
      <w:pPr>
        <w:tabs>
          <w:tab w:val="num" w:pos="720"/>
        </w:tabs>
        <w:ind w:left="720" w:hanging="360"/>
      </w:pPr>
      <w:rPr>
        <w:rFonts w:ascii="Arial" w:hAnsi="Arial" w:hint="default"/>
      </w:rPr>
    </w:lvl>
    <w:lvl w:ilvl="1" w:tplc="72A83AF6">
      <w:start w:val="1"/>
      <w:numFmt w:val="bullet"/>
      <w:lvlText w:val="•"/>
      <w:lvlJc w:val="left"/>
      <w:pPr>
        <w:tabs>
          <w:tab w:val="num" w:pos="1440"/>
        </w:tabs>
        <w:ind w:left="1440" w:hanging="360"/>
      </w:pPr>
      <w:rPr>
        <w:rFonts w:ascii="Arial" w:hAnsi="Arial" w:hint="default"/>
      </w:rPr>
    </w:lvl>
    <w:lvl w:ilvl="2" w:tplc="426EFC28" w:tentative="1">
      <w:start w:val="1"/>
      <w:numFmt w:val="bullet"/>
      <w:lvlText w:val="•"/>
      <w:lvlJc w:val="left"/>
      <w:pPr>
        <w:tabs>
          <w:tab w:val="num" w:pos="2160"/>
        </w:tabs>
        <w:ind w:left="2160" w:hanging="360"/>
      </w:pPr>
      <w:rPr>
        <w:rFonts w:ascii="Arial" w:hAnsi="Arial" w:hint="default"/>
      </w:rPr>
    </w:lvl>
    <w:lvl w:ilvl="3" w:tplc="4A72529E" w:tentative="1">
      <w:start w:val="1"/>
      <w:numFmt w:val="bullet"/>
      <w:lvlText w:val="•"/>
      <w:lvlJc w:val="left"/>
      <w:pPr>
        <w:tabs>
          <w:tab w:val="num" w:pos="2880"/>
        </w:tabs>
        <w:ind w:left="2880" w:hanging="360"/>
      </w:pPr>
      <w:rPr>
        <w:rFonts w:ascii="Arial" w:hAnsi="Arial" w:hint="default"/>
      </w:rPr>
    </w:lvl>
    <w:lvl w:ilvl="4" w:tplc="0B2E2D46" w:tentative="1">
      <w:start w:val="1"/>
      <w:numFmt w:val="bullet"/>
      <w:lvlText w:val="•"/>
      <w:lvlJc w:val="left"/>
      <w:pPr>
        <w:tabs>
          <w:tab w:val="num" w:pos="3600"/>
        </w:tabs>
        <w:ind w:left="3600" w:hanging="360"/>
      </w:pPr>
      <w:rPr>
        <w:rFonts w:ascii="Arial" w:hAnsi="Arial" w:hint="default"/>
      </w:rPr>
    </w:lvl>
    <w:lvl w:ilvl="5" w:tplc="50D20150" w:tentative="1">
      <w:start w:val="1"/>
      <w:numFmt w:val="bullet"/>
      <w:lvlText w:val="•"/>
      <w:lvlJc w:val="left"/>
      <w:pPr>
        <w:tabs>
          <w:tab w:val="num" w:pos="4320"/>
        </w:tabs>
        <w:ind w:left="4320" w:hanging="360"/>
      </w:pPr>
      <w:rPr>
        <w:rFonts w:ascii="Arial" w:hAnsi="Arial" w:hint="default"/>
      </w:rPr>
    </w:lvl>
    <w:lvl w:ilvl="6" w:tplc="9490BF5A" w:tentative="1">
      <w:start w:val="1"/>
      <w:numFmt w:val="bullet"/>
      <w:lvlText w:val="•"/>
      <w:lvlJc w:val="left"/>
      <w:pPr>
        <w:tabs>
          <w:tab w:val="num" w:pos="5040"/>
        </w:tabs>
        <w:ind w:left="5040" w:hanging="360"/>
      </w:pPr>
      <w:rPr>
        <w:rFonts w:ascii="Arial" w:hAnsi="Arial" w:hint="default"/>
      </w:rPr>
    </w:lvl>
    <w:lvl w:ilvl="7" w:tplc="8150780E" w:tentative="1">
      <w:start w:val="1"/>
      <w:numFmt w:val="bullet"/>
      <w:lvlText w:val="•"/>
      <w:lvlJc w:val="left"/>
      <w:pPr>
        <w:tabs>
          <w:tab w:val="num" w:pos="5760"/>
        </w:tabs>
        <w:ind w:left="5760" w:hanging="360"/>
      </w:pPr>
      <w:rPr>
        <w:rFonts w:ascii="Arial" w:hAnsi="Arial" w:hint="default"/>
      </w:rPr>
    </w:lvl>
    <w:lvl w:ilvl="8" w:tplc="50EA96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B4B9F"/>
    <w:multiLevelType w:val="hybridMultilevel"/>
    <w:tmpl w:val="B3463B64"/>
    <w:lvl w:ilvl="0" w:tplc="E648144C">
      <w:start w:val="1"/>
      <w:numFmt w:val="decimal"/>
      <w:lvlText w:val="%1."/>
      <w:lvlJc w:val="left"/>
      <w:pPr>
        <w:tabs>
          <w:tab w:val="num" w:pos="720"/>
        </w:tabs>
        <w:ind w:left="720" w:hanging="360"/>
      </w:pPr>
    </w:lvl>
    <w:lvl w:ilvl="1" w:tplc="F2DEC388">
      <w:start w:val="1"/>
      <w:numFmt w:val="decimal"/>
      <w:lvlText w:val="%2."/>
      <w:lvlJc w:val="left"/>
      <w:pPr>
        <w:tabs>
          <w:tab w:val="num" w:pos="1440"/>
        </w:tabs>
        <w:ind w:left="1440" w:hanging="360"/>
      </w:pPr>
    </w:lvl>
    <w:lvl w:ilvl="2" w:tplc="BA18C1B2" w:tentative="1">
      <w:start w:val="1"/>
      <w:numFmt w:val="decimal"/>
      <w:lvlText w:val="%3."/>
      <w:lvlJc w:val="left"/>
      <w:pPr>
        <w:tabs>
          <w:tab w:val="num" w:pos="2160"/>
        </w:tabs>
        <w:ind w:left="2160" w:hanging="360"/>
      </w:pPr>
    </w:lvl>
    <w:lvl w:ilvl="3" w:tplc="6D629FB0" w:tentative="1">
      <w:start w:val="1"/>
      <w:numFmt w:val="decimal"/>
      <w:lvlText w:val="%4."/>
      <w:lvlJc w:val="left"/>
      <w:pPr>
        <w:tabs>
          <w:tab w:val="num" w:pos="2880"/>
        </w:tabs>
        <w:ind w:left="2880" w:hanging="360"/>
      </w:pPr>
    </w:lvl>
    <w:lvl w:ilvl="4" w:tplc="B39A8E4A" w:tentative="1">
      <w:start w:val="1"/>
      <w:numFmt w:val="decimal"/>
      <w:lvlText w:val="%5."/>
      <w:lvlJc w:val="left"/>
      <w:pPr>
        <w:tabs>
          <w:tab w:val="num" w:pos="3600"/>
        </w:tabs>
        <w:ind w:left="3600" w:hanging="360"/>
      </w:pPr>
    </w:lvl>
    <w:lvl w:ilvl="5" w:tplc="2F80BFA8" w:tentative="1">
      <w:start w:val="1"/>
      <w:numFmt w:val="decimal"/>
      <w:lvlText w:val="%6."/>
      <w:lvlJc w:val="left"/>
      <w:pPr>
        <w:tabs>
          <w:tab w:val="num" w:pos="4320"/>
        </w:tabs>
        <w:ind w:left="4320" w:hanging="360"/>
      </w:pPr>
    </w:lvl>
    <w:lvl w:ilvl="6" w:tplc="06DEB64E" w:tentative="1">
      <w:start w:val="1"/>
      <w:numFmt w:val="decimal"/>
      <w:lvlText w:val="%7."/>
      <w:lvlJc w:val="left"/>
      <w:pPr>
        <w:tabs>
          <w:tab w:val="num" w:pos="5040"/>
        </w:tabs>
        <w:ind w:left="5040" w:hanging="360"/>
      </w:pPr>
    </w:lvl>
    <w:lvl w:ilvl="7" w:tplc="87AC3C0A" w:tentative="1">
      <w:start w:val="1"/>
      <w:numFmt w:val="decimal"/>
      <w:lvlText w:val="%8."/>
      <w:lvlJc w:val="left"/>
      <w:pPr>
        <w:tabs>
          <w:tab w:val="num" w:pos="5760"/>
        </w:tabs>
        <w:ind w:left="5760" w:hanging="360"/>
      </w:pPr>
    </w:lvl>
    <w:lvl w:ilvl="8" w:tplc="C7D0FF6C" w:tentative="1">
      <w:start w:val="1"/>
      <w:numFmt w:val="decimal"/>
      <w:lvlText w:val="%9."/>
      <w:lvlJc w:val="left"/>
      <w:pPr>
        <w:tabs>
          <w:tab w:val="num" w:pos="6480"/>
        </w:tabs>
        <w:ind w:left="6480" w:hanging="360"/>
      </w:pPr>
    </w:lvl>
  </w:abstractNum>
  <w:abstractNum w:abstractNumId="12" w15:restartNumberingAfterBreak="0">
    <w:nsid w:val="45C83F08"/>
    <w:multiLevelType w:val="hybridMultilevel"/>
    <w:tmpl w:val="91446584"/>
    <w:lvl w:ilvl="0" w:tplc="46BE3664">
      <w:start w:val="1"/>
      <w:numFmt w:val="decimal"/>
      <w:lvlText w:val="%1."/>
      <w:lvlJc w:val="left"/>
      <w:pPr>
        <w:tabs>
          <w:tab w:val="num" w:pos="720"/>
        </w:tabs>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9B4A5A"/>
    <w:multiLevelType w:val="hybridMultilevel"/>
    <w:tmpl w:val="2EB425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7AC17C6"/>
    <w:multiLevelType w:val="hybridMultilevel"/>
    <w:tmpl w:val="9A78612E"/>
    <w:lvl w:ilvl="0" w:tplc="77289BB6">
      <w:start w:val="1"/>
      <w:numFmt w:val="decimal"/>
      <w:lvlText w:val="%1."/>
      <w:lvlJc w:val="left"/>
      <w:pPr>
        <w:tabs>
          <w:tab w:val="num" w:pos="720"/>
        </w:tabs>
        <w:ind w:left="720" w:hanging="360"/>
      </w:pPr>
    </w:lvl>
    <w:lvl w:ilvl="1" w:tplc="08D4EF7C" w:tentative="1">
      <w:start w:val="1"/>
      <w:numFmt w:val="decimal"/>
      <w:lvlText w:val="%2."/>
      <w:lvlJc w:val="left"/>
      <w:pPr>
        <w:tabs>
          <w:tab w:val="num" w:pos="1440"/>
        </w:tabs>
        <w:ind w:left="1440" w:hanging="360"/>
      </w:pPr>
    </w:lvl>
    <w:lvl w:ilvl="2" w:tplc="2534C464" w:tentative="1">
      <w:start w:val="1"/>
      <w:numFmt w:val="decimal"/>
      <w:lvlText w:val="%3."/>
      <w:lvlJc w:val="left"/>
      <w:pPr>
        <w:tabs>
          <w:tab w:val="num" w:pos="2160"/>
        </w:tabs>
        <w:ind w:left="2160" w:hanging="360"/>
      </w:pPr>
    </w:lvl>
    <w:lvl w:ilvl="3" w:tplc="A7E0EAC2" w:tentative="1">
      <w:start w:val="1"/>
      <w:numFmt w:val="decimal"/>
      <w:lvlText w:val="%4."/>
      <w:lvlJc w:val="left"/>
      <w:pPr>
        <w:tabs>
          <w:tab w:val="num" w:pos="2880"/>
        </w:tabs>
        <w:ind w:left="2880" w:hanging="360"/>
      </w:pPr>
    </w:lvl>
    <w:lvl w:ilvl="4" w:tplc="B39E3D0C" w:tentative="1">
      <w:start w:val="1"/>
      <w:numFmt w:val="decimal"/>
      <w:lvlText w:val="%5."/>
      <w:lvlJc w:val="left"/>
      <w:pPr>
        <w:tabs>
          <w:tab w:val="num" w:pos="3600"/>
        </w:tabs>
        <w:ind w:left="3600" w:hanging="360"/>
      </w:pPr>
    </w:lvl>
    <w:lvl w:ilvl="5" w:tplc="5B52C242" w:tentative="1">
      <w:start w:val="1"/>
      <w:numFmt w:val="decimal"/>
      <w:lvlText w:val="%6."/>
      <w:lvlJc w:val="left"/>
      <w:pPr>
        <w:tabs>
          <w:tab w:val="num" w:pos="4320"/>
        </w:tabs>
        <w:ind w:left="4320" w:hanging="360"/>
      </w:pPr>
    </w:lvl>
    <w:lvl w:ilvl="6" w:tplc="1182E7B0" w:tentative="1">
      <w:start w:val="1"/>
      <w:numFmt w:val="decimal"/>
      <w:lvlText w:val="%7."/>
      <w:lvlJc w:val="left"/>
      <w:pPr>
        <w:tabs>
          <w:tab w:val="num" w:pos="5040"/>
        </w:tabs>
        <w:ind w:left="5040" w:hanging="360"/>
      </w:pPr>
    </w:lvl>
    <w:lvl w:ilvl="7" w:tplc="C7CC9BA8" w:tentative="1">
      <w:start w:val="1"/>
      <w:numFmt w:val="decimal"/>
      <w:lvlText w:val="%8."/>
      <w:lvlJc w:val="left"/>
      <w:pPr>
        <w:tabs>
          <w:tab w:val="num" w:pos="5760"/>
        </w:tabs>
        <w:ind w:left="5760" w:hanging="360"/>
      </w:pPr>
    </w:lvl>
    <w:lvl w:ilvl="8" w:tplc="181EAB2C" w:tentative="1">
      <w:start w:val="1"/>
      <w:numFmt w:val="decimal"/>
      <w:lvlText w:val="%9."/>
      <w:lvlJc w:val="left"/>
      <w:pPr>
        <w:tabs>
          <w:tab w:val="num" w:pos="6480"/>
        </w:tabs>
        <w:ind w:left="6480" w:hanging="360"/>
      </w:pPr>
    </w:lvl>
  </w:abstractNum>
  <w:abstractNum w:abstractNumId="15" w15:restartNumberingAfterBreak="0">
    <w:nsid w:val="5D584078"/>
    <w:multiLevelType w:val="hybridMultilevel"/>
    <w:tmpl w:val="568CD53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955922"/>
    <w:multiLevelType w:val="hybridMultilevel"/>
    <w:tmpl w:val="2F2C32F2"/>
    <w:lvl w:ilvl="0" w:tplc="232A81C8">
      <w:start w:val="1"/>
      <w:numFmt w:val="decimal"/>
      <w:pStyle w:val="CommentTex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126D2C"/>
    <w:multiLevelType w:val="hybridMultilevel"/>
    <w:tmpl w:val="E124C326"/>
    <w:lvl w:ilvl="0" w:tplc="098697F6">
      <w:start w:val="1"/>
      <w:numFmt w:val="bullet"/>
      <w:lvlText w:val="•"/>
      <w:lvlJc w:val="left"/>
      <w:pPr>
        <w:tabs>
          <w:tab w:val="num" w:pos="720"/>
        </w:tabs>
        <w:ind w:left="720" w:hanging="360"/>
      </w:pPr>
      <w:rPr>
        <w:rFonts w:ascii="Arial" w:hAnsi="Arial" w:hint="default"/>
      </w:rPr>
    </w:lvl>
    <w:lvl w:ilvl="1" w:tplc="5D84F6D2">
      <w:numFmt w:val="bullet"/>
      <w:lvlText w:val="•"/>
      <w:lvlJc w:val="left"/>
      <w:pPr>
        <w:tabs>
          <w:tab w:val="num" w:pos="1440"/>
        </w:tabs>
        <w:ind w:left="1440" w:hanging="360"/>
      </w:pPr>
      <w:rPr>
        <w:rFonts w:ascii="Arial" w:hAnsi="Arial" w:hint="default"/>
      </w:rPr>
    </w:lvl>
    <w:lvl w:ilvl="2" w:tplc="5868ED7E" w:tentative="1">
      <w:start w:val="1"/>
      <w:numFmt w:val="bullet"/>
      <w:lvlText w:val="•"/>
      <w:lvlJc w:val="left"/>
      <w:pPr>
        <w:tabs>
          <w:tab w:val="num" w:pos="2160"/>
        </w:tabs>
        <w:ind w:left="2160" w:hanging="360"/>
      </w:pPr>
      <w:rPr>
        <w:rFonts w:ascii="Arial" w:hAnsi="Arial" w:hint="default"/>
      </w:rPr>
    </w:lvl>
    <w:lvl w:ilvl="3" w:tplc="90348FB0" w:tentative="1">
      <w:start w:val="1"/>
      <w:numFmt w:val="bullet"/>
      <w:lvlText w:val="•"/>
      <w:lvlJc w:val="left"/>
      <w:pPr>
        <w:tabs>
          <w:tab w:val="num" w:pos="2880"/>
        </w:tabs>
        <w:ind w:left="2880" w:hanging="360"/>
      </w:pPr>
      <w:rPr>
        <w:rFonts w:ascii="Arial" w:hAnsi="Arial" w:hint="default"/>
      </w:rPr>
    </w:lvl>
    <w:lvl w:ilvl="4" w:tplc="E7A2F798" w:tentative="1">
      <w:start w:val="1"/>
      <w:numFmt w:val="bullet"/>
      <w:lvlText w:val="•"/>
      <w:lvlJc w:val="left"/>
      <w:pPr>
        <w:tabs>
          <w:tab w:val="num" w:pos="3600"/>
        </w:tabs>
        <w:ind w:left="3600" w:hanging="360"/>
      </w:pPr>
      <w:rPr>
        <w:rFonts w:ascii="Arial" w:hAnsi="Arial" w:hint="default"/>
      </w:rPr>
    </w:lvl>
    <w:lvl w:ilvl="5" w:tplc="10F28136" w:tentative="1">
      <w:start w:val="1"/>
      <w:numFmt w:val="bullet"/>
      <w:lvlText w:val="•"/>
      <w:lvlJc w:val="left"/>
      <w:pPr>
        <w:tabs>
          <w:tab w:val="num" w:pos="4320"/>
        </w:tabs>
        <w:ind w:left="4320" w:hanging="360"/>
      </w:pPr>
      <w:rPr>
        <w:rFonts w:ascii="Arial" w:hAnsi="Arial" w:hint="default"/>
      </w:rPr>
    </w:lvl>
    <w:lvl w:ilvl="6" w:tplc="98767BE0" w:tentative="1">
      <w:start w:val="1"/>
      <w:numFmt w:val="bullet"/>
      <w:lvlText w:val="•"/>
      <w:lvlJc w:val="left"/>
      <w:pPr>
        <w:tabs>
          <w:tab w:val="num" w:pos="5040"/>
        </w:tabs>
        <w:ind w:left="5040" w:hanging="360"/>
      </w:pPr>
      <w:rPr>
        <w:rFonts w:ascii="Arial" w:hAnsi="Arial" w:hint="default"/>
      </w:rPr>
    </w:lvl>
    <w:lvl w:ilvl="7" w:tplc="D9F29A82" w:tentative="1">
      <w:start w:val="1"/>
      <w:numFmt w:val="bullet"/>
      <w:lvlText w:val="•"/>
      <w:lvlJc w:val="left"/>
      <w:pPr>
        <w:tabs>
          <w:tab w:val="num" w:pos="5760"/>
        </w:tabs>
        <w:ind w:left="5760" w:hanging="360"/>
      </w:pPr>
      <w:rPr>
        <w:rFonts w:ascii="Arial" w:hAnsi="Arial" w:hint="default"/>
      </w:rPr>
    </w:lvl>
    <w:lvl w:ilvl="8" w:tplc="FCDE57C6" w:tentative="1">
      <w:start w:val="1"/>
      <w:numFmt w:val="bullet"/>
      <w:lvlText w:val="•"/>
      <w:lvlJc w:val="left"/>
      <w:pPr>
        <w:tabs>
          <w:tab w:val="num" w:pos="6480"/>
        </w:tabs>
        <w:ind w:left="6480" w:hanging="360"/>
      </w:pPr>
      <w:rPr>
        <w:rFonts w:ascii="Arial" w:hAnsi="Arial" w:hint="default"/>
      </w:rPr>
    </w:lvl>
  </w:abstractNum>
  <w:num w:numId="1" w16cid:durableId="366487747">
    <w:abstractNumId w:val="16"/>
  </w:num>
  <w:num w:numId="2" w16cid:durableId="904879914">
    <w:abstractNumId w:val="16"/>
  </w:num>
  <w:num w:numId="3" w16cid:durableId="1311254683">
    <w:abstractNumId w:val="17"/>
  </w:num>
  <w:num w:numId="4" w16cid:durableId="387463893">
    <w:abstractNumId w:val="6"/>
  </w:num>
  <w:num w:numId="5" w16cid:durableId="289480741">
    <w:abstractNumId w:val="14"/>
  </w:num>
  <w:num w:numId="6" w16cid:durableId="1825930126">
    <w:abstractNumId w:val="12"/>
  </w:num>
  <w:num w:numId="7" w16cid:durableId="1033385824">
    <w:abstractNumId w:val="10"/>
  </w:num>
  <w:num w:numId="8" w16cid:durableId="760561905">
    <w:abstractNumId w:val="11"/>
  </w:num>
  <w:num w:numId="9" w16cid:durableId="1867402578">
    <w:abstractNumId w:val="3"/>
  </w:num>
  <w:num w:numId="10" w16cid:durableId="1096251664">
    <w:abstractNumId w:val="7"/>
  </w:num>
  <w:num w:numId="11" w16cid:durableId="1453674931">
    <w:abstractNumId w:val="0"/>
    <w:lvlOverride w:ilvl="0">
      <w:lvl w:ilvl="0">
        <w:numFmt w:val="bullet"/>
        <w:lvlText w:val="•"/>
        <w:legacy w:legacy="1" w:legacySpace="0" w:legacyIndent="0"/>
        <w:lvlJc w:val="left"/>
        <w:rPr>
          <w:rFonts w:ascii="Arial" w:hAnsi="Arial" w:cs="Arial" w:hint="default"/>
          <w:sz w:val="44"/>
        </w:rPr>
      </w:lvl>
    </w:lvlOverride>
  </w:num>
  <w:num w:numId="12" w16cid:durableId="246229843">
    <w:abstractNumId w:val="0"/>
    <w:lvlOverride w:ilvl="0">
      <w:lvl w:ilvl="0">
        <w:numFmt w:val="bullet"/>
        <w:lvlText w:val="•"/>
        <w:legacy w:legacy="1" w:legacySpace="0" w:legacyIndent="0"/>
        <w:lvlJc w:val="left"/>
        <w:rPr>
          <w:rFonts w:ascii="Arial" w:hAnsi="Arial" w:cs="Arial" w:hint="default"/>
          <w:sz w:val="40"/>
        </w:rPr>
      </w:lvl>
    </w:lvlOverride>
  </w:num>
  <w:num w:numId="13" w16cid:durableId="1184857843">
    <w:abstractNumId w:val="0"/>
    <w:lvlOverride w:ilvl="0">
      <w:lvl w:ilvl="0">
        <w:numFmt w:val="bullet"/>
        <w:lvlText w:val="•"/>
        <w:legacy w:legacy="1" w:legacySpace="0" w:legacyIndent="0"/>
        <w:lvlJc w:val="left"/>
        <w:rPr>
          <w:rFonts w:ascii="Aptos" w:hAnsi="Aptos" w:hint="default"/>
          <w:sz w:val="48"/>
        </w:rPr>
      </w:lvl>
    </w:lvlOverride>
  </w:num>
  <w:num w:numId="14" w16cid:durableId="2083407836">
    <w:abstractNumId w:val="0"/>
    <w:lvlOverride w:ilvl="0">
      <w:lvl w:ilvl="0">
        <w:numFmt w:val="bullet"/>
        <w:lvlText w:val="•"/>
        <w:legacy w:legacy="1" w:legacySpace="0" w:legacyIndent="0"/>
        <w:lvlJc w:val="left"/>
        <w:rPr>
          <w:rFonts w:ascii="Aptos" w:hAnsi="Aptos" w:hint="default"/>
          <w:sz w:val="40"/>
        </w:rPr>
      </w:lvl>
    </w:lvlOverride>
  </w:num>
  <w:num w:numId="15" w16cid:durableId="305479563">
    <w:abstractNumId w:val="0"/>
    <w:lvlOverride w:ilvl="0">
      <w:lvl w:ilvl="0">
        <w:numFmt w:val="bullet"/>
        <w:lvlText w:val="•"/>
        <w:legacy w:legacy="1" w:legacySpace="0" w:legacyIndent="0"/>
        <w:lvlJc w:val="left"/>
        <w:rPr>
          <w:rFonts w:ascii="Arial" w:hAnsi="Arial" w:cs="Arial" w:hint="default"/>
          <w:sz w:val="36"/>
        </w:rPr>
      </w:lvl>
    </w:lvlOverride>
  </w:num>
  <w:num w:numId="16" w16cid:durableId="1875463299">
    <w:abstractNumId w:val="4"/>
  </w:num>
  <w:num w:numId="17" w16cid:durableId="2126921743">
    <w:abstractNumId w:val="15"/>
  </w:num>
  <w:num w:numId="18" w16cid:durableId="312376373">
    <w:abstractNumId w:val="13"/>
  </w:num>
  <w:num w:numId="19" w16cid:durableId="825361197">
    <w:abstractNumId w:val="5"/>
  </w:num>
  <w:num w:numId="20" w16cid:durableId="863595196">
    <w:abstractNumId w:val="2"/>
  </w:num>
  <w:num w:numId="21" w16cid:durableId="1250309921">
    <w:abstractNumId w:val="8"/>
  </w:num>
  <w:num w:numId="22" w16cid:durableId="802232457">
    <w:abstractNumId w:val="1"/>
  </w:num>
  <w:num w:numId="23" w16cid:durableId="2136101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65"/>
    <w:rsid w:val="0005021E"/>
    <w:rsid w:val="00056569"/>
    <w:rsid w:val="00064565"/>
    <w:rsid w:val="0008585A"/>
    <w:rsid w:val="000860CD"/>
    <w:rsid w:val="000C7BDB"/>
    <w:rsid w:val="001467B3"/>
    <w:rsid w:val="00181D6B"/>
    <w:rsid w:val="00186D1F"/>
    <w:rsid w:val="00205BB5"/>
    <w:rsid w:val="002D100E"/>
    <w:rsid w:val="00376919"/>
    <w:rsid w:val="003B5E7B"/>
    <w:rsid w:val="003C6ECA"/>
    <w:rsid w:val="003D6443"/>
    <w:rsid w:val="00415585"/>
    <w:rsid w:val="005233D5"/>
    <w:rsid w:val="00555970"/>
    <w:rsid w:val="005631EE"/>
    <w:rsid w:val="005F2B8A"/>
    <w:rsid w:val="00604F7C"/>
    <w:rsid w:val="006C4EA3"/>
    <w:rsid w:val="006D44F0"/>
    <w:rsid w:val="006E156D"/>
    <w:rsid w:val="00717411"/>
    <w:rsid w:val="007460E1"/>
    <w:rsid w:val="0079197F"/>
    <w:rsid w:val="007C6807"/>
    <w:rsid w:val="00825C6C"/>
    <w:rsid w:val="00845B1F"/>
    <w:rsid w:val="00857E44"/>
    <w:rsid w:val="008712E9"/>
    <w:rsid w:val="008C3EFD"/>
    <w:rsid w:val="00930CEA"/>
    <w:rsid w:val="00935A07"/>
    <w:rsid w:val="009453AE"/>
    <w:rsid w:val="00990597"/>
    <w:rsid w:val="00A04914"/>
    <w:rsid w:val="00B07CC0"/>
    <w:rsid w:val="00B76994"/>
    <w:rsid w:val="00B9759B"/>
    <w:rsid w:val="00C533B4"/>
    <w:rsid w:val="00CF5FFF"/>
    <w:rsid w:val="00DD2CFE"/>
    <w:rsid w:val="00E73322"/>
    <w:rsid w:val="00E87633"/>
    <w:rsid w:val="314B2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9583"/>
  <w15:chartTrackingRefBased/>
  <w15:docId w15:val="{0676DD96-1863-46D2-A4F5-65BC21FE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14"/>
  </w:style>
  <w:style w:type="paragraph" w:styleId="Heading1">
    <w:name w:val="heading 1"/>
    <w:basedOn w:val="Normal"/>
    <w:next w:val="Normal"/>
    <w:link w:val="Heading1Char"/>
    <w:uiPriority w:val="9"/>
    <w:qFormat/>
    <w:rsid w:val="00845B1F"/>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06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04914"/>
    <w:pPr>
      <w:numPr>
        <w:numId w:val="1"/>
      </w:numPr>
      <w:spacing w:line="240" w:lineRule="auto"/>
    </w:pPr>
    <w:rPr>
      <w:sz w:val="20"/>
      <w:szCs w:val="20"/>
    </w:rPr>
  </w:style>
  <w:style w:type="character" w:customStyle="1" w:styleId="CommentTextChar">
    <w:name w:val="Comment Text Char"/>
    <w:basedOn w:val="DefaultParagraphFont"/>
    <w:link w:val="CommentText"/>
    <w:uiPriority w:val="99"/>
    <w:rsid w:val="00A04914"/>
    <w:rPr>
      <w:sz w:val="20"/>
      <w:szCs w:val="20"/>
    </w:rPr>
  </w:style>
  <w:style w:type="character" w:customStyle="1" w:styleId="Heading1Char">
    <w:name w:val="Heading 1 Char"/>
    <w:basedOn w:val="DefaultParagraphFont"/>
    <w:link w:val="Heading1"/>
    <w:uiPriority w:val="9"/>
    <w:rsid w:val="00845B1F"/>
    <w:rPr>
      <w:rFonts w:asciiTheme="majorHAnsi" w:eastAsiaTheme="majorEastAsia" w:hAnsiTheme="majorHAnsi" w:cstheme="majorBidi"/>
      <w:color w:val="0F4761" w:themeColor="accent1" w:themeShade="BF"/>
      <w:sz w:val="36"/>
      <w:szCs w:val="40"/>
    </w:rPr>
  </w:style>
  <w:style w:type="character" w:customStyle="1" w:styleId="Heading2Char">
    <w:name w:val="Heading 2 Char"/>
    <w:basedOn w:val="DefaultParagraphFont"/>
    <w:link w:val="Heading2"/>
    <w:uiPriority w:val="9"/>
    <w:rsid w:val="00064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565"/>
    <w:rPr>
      <w:rFonts w:eastAsiaTheme="majorEastAsia" w:cstheme="majorBidi"/>
      <w:color w:val="272727" w:themeColor="text1" w:themeTint="D8"/>
    </w:rPr>
  </w:style>
  <w:style w:type="paragraph" w:styleId="Title">
    <w:name w:val="Title"/>
    <w:basedOn w:val="Normal"/>
    <w:next w:val="Normal"/>
    <w:link w:val="TitleChar"/>
    <w:uiPriority w:val="10"/>
    <w:qFormat/>
    <w:rsid w:val="0006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565"/>
    <w:pPr>
      <w:spacing w:before="160"/>
      <w:jc w:val="center"/>
    </w:pPr>
    <w:rPr>
      <w:i/>
      <w:iCs/>
      <w:color w:val="404040" w:themeColor="text1" w:themeTint="BF"/>
    </w:rPr>
  </w:style>
  <w:style w:type="character" w:customStyle="1" w:styleId="QuoteChar">
    <w:name w:val="Quote Char"/>
    <w:basedOn w:val="DefaultParagraphFont"/>
    <w:link w:val="Quote"/>
    <w:uiPriority w:val="29"/>
    <w:rsid w:val="00064565"/>
    <w:rPr>
      <w:i/>
      <w:iCs/>
      <w:color w:val="404040" w:themeColor="text1" w:themeTint="BF"/>
    </w:rPr>
  </w:style>
  <w:style w:type="paragraph" w:styleId="ListParagraph">
    <w:name w:val="List Paragraph"/>
    <w:basedOn w:val="Normal"/>
    <w:uiPriority w:val="34"/>
    <w:qFormat/>
    <w:rsid w:val="00064565"/>
    <w:pPr>
      <w:ind w:left="720"/>
      <w:contextualSpacing/>
    </w:pPr>
  </w:style>
  <w:style w:type="character" w:styleId="IntenseEmphasis">
    <w:name w:val="Intense Emphasis"/>
    <w:basedOn w:val="DefaultParagraphFont"/>
    <w:uiPriority w:val="21"/>
    <w:qFormat/>
    <w:rsid w:val="00064565"/>
    <w:rPr>
      <w:i/>
      <w:iCs/>
      <w:color w:val="0F4761" w:themeColor="accent1" w:themeShade="BF"/>
    </w:rPr>
  </w:style>
  <w:style w:type="paragraph" w:styleId="IntenseQuote">
    <w:name w:val="Intense Quote"/>
    <w:basedOn w:val="Normal"/>
    <w:next w:val="Normal"/>
    <w:link w:val="IntenseQuoteChar"/>
    <w:uiPriority w:val="30"/>
    <w:qFormat/>
    <w:rsid w:val="0006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565"/>
    <w:rPr>
      <w:i/>
      <w:iCs/>
      <w:color w:val="0F4761" w:themeColor="accent1" w:themeShade="BF"/>
    </w:rPr>
  </w:style>
  <w:style w:type="character" w:styleId="IntenseReference">
    <w:name w:val="Intense Reference"/>
    <w:basedOn w:val="DefaultParagraphFont"/>
    <w:uiPriority w:val="32"/>
    <w:qFormat/>
    <w:rsid w:val="00064565"/>
    <w:rPr>
      <w:b/>
      <w:bCs/>
      <w:smallCaps/>
      <w:color w:val="0F4761" w:themeColor="accent1" w:themeShade="BF"/>
      <w:spacing w:val="5"/>
    </w:rPr>
  </w:style>
  <w:style w:type="paragraph" w:styleId="Header">
    <w:name w:val="header"/>
    <w:basedOn w:val="Normal"/>
    <w:link w:val="HeaderChar"/>
    <w:uiPriority w:val="99"/>
    <w:unhideWhenUsed/>
    <w:rsid w:val="008C3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EFD"/>
  </w:style>
  <w:style w:type="paragraph" w:styleId="Footer">
    <w:name w:val="footer"/>
    <w:basedOn w:val="Normal"/>
    <w:link w:val="FooterChar"/>
    <w:uiPriority w:val="99"/>
    <w:unhideWhenUsed/>
    <w:rsid w:val="008C3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EFD"/>
  </w:style>
  <w:style w:type="paragraph" w:styleId="TOCHeading">
    <w:name w:val="TOC Heading"/>
    <w:basedOn w:val="Heading1"/>
    <w:next w:val="Normal"/>
    <w:uiPriority w:val="39"/>
    <w:unhideWhenUsed/>
    <w:qFormat/>
    <w:rsid w:val="008C3EFD"/>
    <w:pPr>
      <w:spacing w:before="240" w:after="0"/>
      <w:outlineLvl w:val="9"/>
    </w:pPr>
    <w:rPr>
      <w:kern w:val="0"/>
      <w:sz w:val="32"/>
      <w:szCs w:val="32"/>
      <w:lang w:val="en-US"/>
      <w14:ligatures w14:val="none"/>
    </w:rPr>
  </w:style>
  <w:style w:type="character" w:styleId="Hyperlink">
    <w:name w:val="Hyperlink"/>
    <w:basedOn w:val="DefaultParagraphFont"/>
    <w:uiPriority w:val="99"/>
    <w:unhideWhenUsed/>
    <w:rsid w:val="008C3EFD"/>
    <w:rPr>
      <w:color w:val="467886" w:themeColor="hyperlink"/>
      <w:u w:val="single"/>
    </w:rPr>
  </w:style>
  <w:style w:type="character" w:styleId="UnresolvedMention">
    <w:name w:val="Unresolved Mention"/>
    <w:basedOn w:val="DefaultParagraphFont"/>
    <w:uiPriority w:val="99"/>
    <w:semiHidden/>
    <w:unhideWhenUsed/>
    <w:rsid w:val="008C3EFD"/>
    <w:rPr>
      <w:color w:val="605E5C"/>
      <w:shd w:val="clear" w:color="auto" w:fill="E1DFDD"/>
    </w:rPr>
  </w:style>
  <w:style w:type="paragraph" w:styleId="TOC1">
    <w:name w:val="toc 1"/>
    <w:basedOn w:val="Normal"/>
    <w:next w:val="Normal"/>
    <w:autoRedefine/>
    <w:uiPriority w:val="39"/>
    <w:unhideWhenUsed/>
    <w:rsid w:val="00845B1F"/>
    <w:pPr>
      <w:spacing w:after="100"/>
    </w:pPr>
  </w:style>
  <w:style w:type="paragraph" w:styleId="TOC2">
    <w:name w:val="toc 2"/>
    <w:basedOn w:val="Normal"/>
    <w:next w:val="Normal"/>
    <w:autoRedefine/>
    <w:uiPriority w:val="39"/>
    <w:unhideWhenUsed/>
    <w:rsid w:val="00845B1F"/>
    <w:pPr>
      <w:spacing w:after="100"/>
      <w:ind w:left="220"/>
    </w:pPr>
  </w:style>
  <w:style w:type="character" w:styleId="FollowedHyperlink">
    <w:name w:val="FollowedHyperlink"/>
    <w:basedOn w:val="DefaultParagraphFont"/>
    <w:uiPriority w:val="99"/>
    <w:semiHidden/>
    <w:unhideWhenUsed/>
    <w:rsid w:val="00825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thim.ca/harmony/personal-profile-requir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rithim-harmony.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rithim-harmony.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mb.freshdesk.com/suppor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35761-8587-4edc-af10-c28a47508c22" xsi:nil="true"/>
    <lcf76f155ced4ddcb4097134ff3c332f xmlns="c985880f-d7dc-42a0-8975-fd7416a986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5827A0BC5094DBEE6181B7B5F9751" ma:contentTypeVersion="17" ma:contentTypeDescription="Create a new document." ma:contentTypeScope="" ma:versionID="204399c6e7ddf6e588112f3b2c0b550f">
  <xsd:schema xmlns:xsd="http://www.w3.org/2001/XMLSchema" xmlns:xs="http://www.w3.org/2001/XMLSchema" xmlns:p="http://schemas.microsoft.com/office/2006/metadata/properties" xmlns:ns2="c985880f-d7dc-42a0-8975-fd7416a98620" xmlns:ns3="f9e35761-8587-4edc-af10-c28a47508c22" targetNamespace="http://schemas.microsoft.com/office/2006/metadata/properties" ma:root="true" ma:fieldsID="0a17508f84866f1715c1146d2a0e5e4e" ns2:_="" ns3:_="">
    <xsd:import namespace="c985880f-d7dc-42a0-8975-fd7416a98620"/>
    <xsd:import namespace="f9e35761-8587-4edc-af10-c28a47508c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880f-d7dc-42a0-8975-fd7416a98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f35ac0-bf75-415d-b085-5c8f46898b4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35761-8587-4edc-af10-c28a47508c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7268b39-bc57-412b-b565-e46d4b5d85ac}" ma:internalName="TaxCatchAll" ma:showField="CatchAllData" ma:web="f9e35761-8587-4edc-af10-c28a47508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074E-D606-42C1-BDE7-557897519405}">
  <ds:schemaRefs>
    <ds:schemaRef ds:uri="http://schemas.microsoft.com/office/2006/metadata/properties"/>
    <ds:schemaRef ds:uri="http://schemas.microsoft.com/office/infopath/2007/PartnerControls"/>
    <ds:schemaRef ds:uri="f9e35761-8587-4edc-af10-c28a47508c22"/>
    <ds:schemaRef ds:uri="c985880f-d7dc-42a0-8975-fd7416a98620"/>
  </ds:schemaRefs>
</ds:datastoreItem>
</file>

<file path=customXml/itemProps2.xml><?xml version="1.0" encoding="utf-8"?>
<ds:datastoreItem xmlns:ds="http://schemas.openxmlformats.org/officeDocument/2006/customXml" ds:itemID="{815B0EB2-9D28-4B57-B640-A5CDF699661C}">
  <ds:schemaRefs>
    <ds:schemaRef ds:uri="http://schemas.microsoft.com/sharepoint/v3/contenttype/forms"/>
  </ds:schemaRefs>
</ds:datastoreItem>
</file>

<file path=customXml/itemProps3.xml><?xml version="1.0" encoding="utf-8"?>
<ds:datastoreItem xmlns:ds="http://schemas.openxmlformats.org/officeDocument/2006/customXml" ds:itemID="{2B18EE46-116E-42E2-8E08-18C19941295D}"/>
</file>

<file path=customXml/itemProps4.xml><?xml version="1.0" encoding="utf-8"?>
<ds:datastoreItem xmlns:ds="http://schemas.openxmlformats.org/officeDocument/2006/customXml" ds:itemID="{0A2AC3C7-4609-412D-825A-C59D839A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Guerard</dc:creator>
  <cp:keywords/>
  <dc:description/>
  <cp:lastModifiedBy>Mark Pinder</cp:lastModifiedBy>
  <cp:revision>19</cp:revision>
  <dcterms:created xsi:type="dcterms:W3CDTF">2025-12-22T15:22:00Z</dcterms:created>
  <dcterms:modified xsi:type="dcterms:W3CDTF">2025-12-22T20:56:00Z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f6ff6092-9623-4417-ab21-16742b49a4b2</vt:lpwstr>
  </property>
  <property fmtid="{D5CDD505-2E9C-101B-9397-08002B2CF9AE}" pid="3" name="ContentTypeId">
    <vt:lpwstr>0x0101004125827A0BC5094DBEE6181B7B5F9751</vt:lpwstr>
  </property>
  <property fmtid="{D5CDD505-2E9C-101B-9397-08002B2CF9AE}" pid="4" name="MediaServiceImageTags">
    <vt:lpwstr/>
  </property>
</Properties>
</file>